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90" w:type="dxa"/>
        <w:tblLayout w:type="fixed"/>
        <w:tblCellMar>
          <w:left w:w="0" w:type="dxa"/>
          <w:right w:w="0" w:type="dxa"/>
        </w:tblCellMar>
        <w:tblLook w:val="01E0" w:firstRow="1" w:lastRow="1" w:firstColumn="1" w:lastColumn="1" w:noHBand="0" w:noVBand="0"/>
      </w:tblPr>
      <w:tblGrid>
        <w:gridCol w:w="6109"/>
        <w:gridCol w:w="3781"/>
      </w:tblGrid>
      <w:tr w:rsidR="00E54D10" w:rsidRPr="00E54D10" w14:paraId="3E555BBD" w14:textId="77777777" w:rsidTr="00E7379C">
        <w:trPr>
          <w:trHeight w:val="577"/>
        </w:trPr>
        <w:tc>
          <w:tcPr>
            <w:tcW w:w="6109" w:type="dxa"/>
            <w:tcBorders>
              <w:bottom w:val="nil"/>
            </w:tcBorders>
          </w:tcPr>
          <w:p w14:paraId="5F467A69" w14:textId="722059A2" w:rsidR="007F3D5C" w:rsidRPr="008D7460" w:rsidRDefault="00E7379C" w:rsidP="00C750CF">
            <w:r w:rsidRPr="00C750CF">
              <w:t xml:space="preserve">Padova, </w:t>
            </w:r>
            <w:r w:rsidR="00C750CF">
              <w:t>7</w:t>
            </w:r>
            <w:r w:rsidR="002F5B9E" w:rsidRPr="00C750CF">
              <w:t>-0</w:t>
            </w:r>
            <w:r w:rsidR="00C750CF" w:rsidRPr="00C750CF">
              <w:t>9</w:t>
            </w:r>
            <w:r w:rsidRPr="00C750CF">
              <w:t>-2026</w:t>
            </w:r>
          </w:p>
          <w:p w14:paraId="0E743E92" w14:textId="41DF1CF0" w:rsidR="00B12CEC" w:rsidRPr="00461F1A" w:rsidRDefault="00E7379C" w:rsidP="00E7379C">
            <w:pPr>
              <w:rPr>
                <w:rFonts w:ascii="Arial" w:hAnsi="Arial" w:cs="Arial"/>
                <w:color w:val="B20E10"/>
                <w:sz w:val="15"/>
                <w:szCs w:val="16"/>
              </w:rPr>
            </w:pPr>
            <w:r w:rsidRPr="008D7460">
              <w:rPr>
                <w:rFonts w:ascii="Arial" w:hAnsi="Arial" w:cs="Arial"/>
                <w:color w:val="B2071B"/>
                <w:sz w:val="20"/>
                <w:szCs w:val="20"/>
              </w:rPr>
              <w:t>Riunione C</w:t>
            </w:r>
            <w:r w:rsidR="008D7460">
              <w:rPr>
                <w:rFonts w:ascii="Arial" w:hAnsi="Arial" w:cs="Arial"/>
                <w:color w:val="B2071B"/>
                <w:sz w:val="20"/>
                <w:szCs w:val="20"/>
              </w:rPr>
              <w:t>ommissione Scientifica dell’Area 02</w:t>
            </w:r>
          </w:p>
        </w:tc>
        <w:tc>
          <w:tcPr>
            <w:tcW w:w="3781" w:type="dxa"/>
            <w:tcBorders>
              <w:bottom w:val="nil"/>
            </w:tcBorders>
          </w:tcPr>
          <w:p w14:paraId="3018B144" w14:textId="50AA6F5E" w:rsidR="00E7379C" w:rsidRPr="00E54D10" w:rsidRDefault="00E7379C" w:rsidP="001F532D">
            <w:pPr>
              <w:rPr>
                <w:rFonts w:ascii="Arial" w:hAnsi="Arial" w:cs="Arial"/>
                <w:color w:val="000000" w:themeColor="text1"/>
                <w:sz w:val="20"/>
              </w:rPr>
            </w:pPr>
          </w:p>
        </w:tc>
      </w:tr>
    </w:tbl>
    <w:p w14:paraId="0E7D2772" w14:textId="33B67710" w:rsidR="006738DD" w:rsidRPr="00E54D10" w:rsidRDefault="006738DD" w:rsidP="00DC7BFC">
      <w:pPr>
        <w:pStyle w:val="CorpoTestoUnipd"/>
        <w:jc w:val="left"/>
      </w:pPr>
    </w:p>
    <w:p w14:paraId="253655B9" w14:textId="77777777" w:rsidR="0040765C" w:rsidRDefault="0040765C" w:rsidP="0040765C">
      <w:pPr>
        <w:pBdr>
          <w:top w:val="nil"/>
          <w:left w:val="nil"/>
          <w:bottom w:val="nil"/>
          <w:right w:val="nil"/>
          <w:between w:val="nil"/>
        </w:pBdr>
        <w:spacing w:after="80"/>
        <w:jc w:val="center"/>
        <w:rPr>
          <w:rFonts w:ascii="Arial" w:eastAsia="Arial" w:hAnsi="Arial" w:cs="Arial"/>
          <w:b/>
          <w:color w:val="000000"/>
          <w:sz w:val="19"/>
          <w:szCs w:val="19"/>
        </w:rPr>
      </w:pPr>
      <w:r>
        <w:rPr>
          <w:rFonts w:ascii="Arial" w:eastAsia="Arial" w:hAnsi="Arial" w:cs="Arial"/>
          <w:b/>
          <w:color w:val="000000"/>
          <w:sz w:val="19"/>
          <w:szCs w:val="19"/>
        </w:rPr>
        <w:t>Verbale della riunione della</w:t>
      </w:r>
    </w:p>
    <w:p w14:paraId="30835F5E" w14:textId="77777777" w:rsidR="0040765C" w:rsidRDefault="0040765C" w:rsidP="0040765C">
      <w:pPr>
        <w:pBdr>
          <w:top w:val="nil"/>
          <w:left w:val="nil"/>
          <w:bottom w:val="nil"/>
          <w:right w:val="nil"/>
          <w:between w:val="nil"/>
        </w:pBdr>
        <w:spacing w:after="80"/>
        <w:jc w:val="center"/>
        <w:rPr>
          <w:rFonts w:ascii="Arial" w:eastAsia="Arial" w:hAnsi="Arial" w:cs="Arial"/>
          <w:b/>
          <w:color w:val="000000"/>
          <w:sz w:val="19"/>
          <w:szCs w:val="19"/>
        </w:rPr>
      </w:pPr>
      <w:r>
        <w:rPr>
          <w:rFonts w:ascii="Arial" w:eastAsia="Arial" w:hAnsi="Arial" w:cs="Arial"/>
          <w:b/>
          <w:color w:val="000000"/>
          <w:sz w:val="19"/>
          <w:szCs w:val="19"/>
        </w:rPr>
        <w:t>Commissione Scientifica di Area 02 del</w:t>
      </w:r>
    </w:p>
    <w:p w14:paraId="3AEE65BA" w14:textId="77E2CF82" w:rsidR="0040765C" w:rsidRDefault="00132C07" w:rsidP="0040765C">
      <w:pPr>
        <w:pBdr>
          <w:top w:val="nil"/>
          <w:left w:val="nil"/>
          <w:bottom w:val="nil"/>
          <w:right w:val="nil"/>
          <w:between w:val="nil"/>
        </w:pBdr>
        <w:spacing w:after="80"/>
        <w:jc w:val="center"/>
        <w:rPr>
          <w:rFonts w:ascii="Arial" w:eastAsia="Arial" w:hAnsi="Arial" w:cs="Arial"/>
          <w:b/>
          <w:color w:val="000000"/>
          <w:sz w:val="19"/>
          <w:szCs w:val="19"/>
        </w:rPr>
      </w:pPr>
      <w:r>
        <w:rPr>
          <w:rFonts w:ascii="Arial" w:eastAsia="Arial" w:hAnsi="Arial" w:cs="Arial"/>
          <w:b/>
          <w:color w:val="000000"/>
          <w:sz w:val="19"/>
          <w:szCs w:val="19"/>
        </w:rPr>
        <w:t>7 settembre</w:t>
      </w:r>
      <w:r w:rsidR="0040765C">
        <w:rPr>
          <w:rFonts w:ascii="Arial" w:eastAsia="Arial" w:hAnsi="Arial" w:cs="Arial"/>
          <w:b/>
          <w:color w:val="000000"/>
          <w:sz w:val="19"/>
          <w:szCs w:val="19"/>
        </w:rPr>
        <w:t xml:space="preserve"> 2026</w:t>
      </w:r>
    </w:p>
    <w:p w14:paraId="66C15C78" w14:textId="757406BA" w:rsidR="0040765C" w:rsidRDefault="0040765C" w:rsidP="0040765C">
      <w:pPr>
        <w:spacing w:after="120"/>
        <w:jc w:val="both"/>
        <w:rPr>
          <w:rFonts w:ascii="Arial" w:eastAsia="Arial" w:hAnsi="Arial" w:cs="Arial"/>
          <w:color w:val="000000"/>
          <w:sz w:val="19"/>
          <w:szCs w:val="19"/>
        </w:rPr>
      </w:pPr>
      <w:r w:rsidRPr="004233DF">
        <w:rPr>
          <w:rFonts w:ascii="Arial" w:eastAsia="Arial" w:hAnsi="Arial" w:cs="Arial"/>
          <w:sz w:val="19"/>
          <w:szCs w:val="19"/>
        </w:rPr>
        <w:t>L’anno 202</w:t>
      </w:r>
      <w:r>
        <w:rPr>
          <w:rFonts w:ascii="Arial" w:eastAsia="Arial" w:hAnsi="Arial" w:cs="Arial"/>
          <w:sz w:val="19"/>
          <w:szCs w:val="19"/>
        </w:rPr>
        <w:t>6</w:t>
      </w:r>
      <w:r w:rsidRPr="004233DF">
        <w:rPr>
          <w:rFonts w:ascii="Arial" w:eastAsia="Arial" w:hAnsi="Arial" w:cs="Arial"/>
          <w:sz w:val="19"/>
          <w:szCs w:val="19"/>
        </w:rPr>
        <w:t xml:space="preserve">, addì </w:t>
      </w:r>
      <w:r w:rsidR="00132C07">
        <w:rPr>
          <w:rFonts w:ascii="Arial" w:eastAsia="Arial" w:hAnsi="Arial" w:cs="Arial"/>
          <w:sz w:val="19"/>
          <w:szCs w:val="19"/>
        </w:rPr>
        <w:t>7</w:t>
      </w:r>
      <w:r w:rsidRPr="004233DF">
        <w:rPr>
          <w:rFonts w:ascii="Arial" w:eastAsia="Arial" w:hAnsi="Arial" w:cs="Arial"/>
          <w:sz w:val="19"/>
          <w:szCs w:val="19"/>
        </w:rPr>
        <w:t xml:space="preserve"> del mese di </w:t>
      </w:r>
      <w:r w:rsidR="00132C07">
        <w:rPr>
          <w:rFonts w:ascii="Arial" w:eastAsia="Arial" w:hAnsi="Arial" w:cs="Arial"/>
          <w:sz w:val="19"/>
          <w:szCs w:val="19"/>
        </w:rPr>
        <w:t>settembre</w:t>
      </w:r>
      <w:r>
        <w:rPr>
          <w:rFonts w:ascii="Arial" w:eastAsia="Arial" w:hAnsi="Arial" w:cs="Arial"/>
          <w:sz w:val="19"/>
          <w:szCs w:val="19"/>
        </w:rPr>
        <w:t xml:space="preserve"> in Padova, alle ore 14:30, presso l’aula R,</w:t>
      </w:r>
      <w:r>
        <w:rPr>
          <w:rFonts w:ascii="Arial" w:eastAsia="Arial" w:hAnsi="Arial" w:cs="Arial"/>
          <w:color w:val="000000"/>
          <w:sz w:val="19"/>
          <w:szCs w:val="19"/>
        </w:rPr>
        <w:t xml:space="preserve"> si è riunita la Commissione Scientifica di Area n. 2 Scienze Fisiche, d’ora in poi denominata CSArea02,</w:t>
      </w:r>
      <w:r>
        <w:rPr>
          <w:rFonts w:ascii="Arial" w:eastAsia="Arial" w:hAnsi="Arial" w:cs="Arial"/>
          <w:sz w:val="19"/>
          <w:szCs w:val="19"/>
        </w:rPr>
        <w:t xml:space="preserve"> per l’esame dei seguenti punti all’Ordine </w:t>
      </w:r>
      <w:r w:rsidRPr="00B80A13">
        <w:rPr>
          <w:rFonts w:ascii="Arial" w:eastAsia="Arial" w:hAnsi="Arial" w:cs="Arial"/>
          <w:color w:val="000000"/>
          <w:sz w:val="19"/>
          <w:szCs w:val="19"/>
        </w:rPr>
        <w:t>del Giorno:</w:t>
      </w:r>
    </w:p>
    <w:p w14:paraId="4ECFBCD1" w14:textId="77777777" w:rsidR="00132C07" w:rsidRPr="00BF3D3A" w:rsidRDefault="00132C07" w:rsidP="00132C07">
      <w:pPr>
        <w:pStyle w:val="CorpoTestoUnipd"/>
        <w:numPr>
          <w:ilvl w:val="0"/>
          <w:numId w:val="6"/>
        </w:numPr>
        <w:spacing w:after="60" w:line="240" w:lineRule="auto"/>
        <w:jc w:val="both"/>
      </w:pPr>
      <w:r w:rsidRPr="00BF3D3A">
        <w:t>Verbale seduta precedente;</w:t>
      </w:r>
    </w:p>
    <w:p w14:paraId="128B8900" w14:textId="77777777" w:rsidR="00132C07" w:rsidRPr="00BF3D3A" w:rsidRDefault="00132C07" w:rsidP="00132C07">
      <w:pPr>
        <w:pStyle w:val="CorpoTestoUnipd"/>
        <w:numPr>
          <w:ilvl w:val="0"/>
          <w:numId w:val="6"/>
        </w:numPr>
        <w:spacing w:after="60" w:line="240" w:lineRule="auto"/>
        <w:jc w:val="both"/>
      </w:pPr>
      <w:r w:rsidRPr="00BF3D3A">
        <w:t>Comunicazioni;</w:t>
      </w:r>
    </w:p>
    <w:p w14:paraId="0E138E22" w14:textId="77777777" w:rsidR="00132C07" w:rsidRPr="00BF3D3A" w:rsidRDefault="00132C07" w:rsidP="00132C07">
      <w:pPr>
        <w:pStyle w:val="CorpoTestoUnipd"/>
        <w:numPr>
          <w:ilvl w:val="0"/>
          <w:numId w:val="6"/>
        </w:numPr>
        <w:spacing w:after="60" w:line="240" w:lineRule="auto"/>
        <w:jc w:val="both"/>
      </w:pPr>
      <w:r w:rsidRPr="00BF3D3A">
        <w:t>Valutazioni RTD:</w:t>
      </w:r>
    </w:p>
    <w:p w14:paraId="1F406C9F" w14:textId="77777777" w:rsidR="00132C07" w:rsidRPr="00BF3D3A" w:rsidRDefault="00132C07" w:rsidP="00132C07">
      <w:pPr>
        <w:pStyle w:val="CorpoTestoUnipd"/>
        <w:numPr>
          <w:ilvl w:val="1"/>
          <w:numId w:val="6"/>
        </w:numPr>
        <w:spacing w:after="60" w:line="240" w:lineRule="auto"/>
        <w:jc w:val="both"/>
      </w:pPr>
      <w:r w:rsidRPr="00BF3D3A">
        <w:t xml:space="preserve">dott.ssa </w:t>
      </w:r>
      <w:r>
        <w:t>Mia Tosi</w:t>
      </w:r>
      <w:r w:rsidRPr="00BF3D3A">
        <w:t xml:space="preserve">; </w:t>
      </w:r>
    </w:p>
    <w:p w14:paraId="0593C112" w14:textId="77777777" w:rsidR="00132C07" w:rsidRDefault="00132C07" w:rsidP="00132C07">
      <w:pPr>
        <w:pStyle w:val="CorpoTestoUnipd"/>
        <w:numPr>
          <w:ilvl w:val="1"/>
          <w:numId w:val="6"/>
        </w:numPr>
        <w:spacing w:after="60" w:line="240" w:lineRule="auto"/>
        <w:jc w:val="both"/>
      </w:pPr>
      <w:r w:rsidRPr="00BF3D3A">
        <w:t xml:space="preserve">dott. </w:t>
      </w:r>
      <w:r>
        <w:t>Maurizio Giacomin</w:t>
      </w:r>
      <w:r w:rsidRPr="00BF3D3A">
        <w:t>;</w:t>
      </w:r>
    </w:p>
    <w:p w14:paraId="10627096" w14:textId="77777777" w:rsidR="00132C07" w:rsidRDefault="00132C07" w:rsidP="00132C07">
      <w:pPr>
        <w:pStyle w:val="CorpoTestoUnipd"/>
        <w:numPr>
          <w:ilvl w:val="1"/>
          <w:numId w:val="6"/>
        </w:numPr>
        <w:spacing w:after="60" w:line="240" w:lineRule="auto"/>
        <w:jc w:val="both"/>
      </w:pPr>
      <w:r>
        <w:t>dott.ssa Marta Carli;</w:t>
      </w:r>
    </w:p>
    <w:p w14:paraId="2B85E1F1" w14:textId="77777777" w:rsidR="00132C07" w:rsidRPr="00BF3D3A" w:rsidRDefault="00132C07" w:rsidP="00132C07">
      <w:pPr>
        <w:pStyle w:val="CorpoTestoUnipd"/>
        <w:numPr>
          <w:ilvl w:val="1"/>
          <w:numId w:val="6"/>
        </w:numPr>
        <w:spacing w:after="60" w:line="240" w:lineRule="auto"/>
        <w:jc w:val="both"/>
      </w:pPr>
      <w:r>
        <w:t>dott.ssa Vittoria Sposini</w:t>
      </w:r>
    </w:p>
    <w:p w14:paraId="4A399DE9" w14:textId="77777777" w:rsidR="00132C07" w:rsidRPr="00BF3D3A" w:rsidRDefault="00132C07" w:rsidP="00132C07">
      <w:pPr>
        <w:pStyle w:val="CorpoTestoUnipd"/>
        <w:numPr>
          <w:ilvl w:val="0"/>
          <w:numId w:val="6"/>
        </w:numPr>
        <w:spacing w:after="60" w:line="240" w:lineRule="auto"/>
        <w:jc w:val="both"/>
      </w:pPr>
      <w:r w:rsidRPr="00BF3D3A">
        <w:t>Richieste di rimodulazione Budget di progetti a valere su bandi PRD, ARD;</w:t>
      </w:r>
    </w:p>
    <w:p w14:paraId="1F6BD8CD" w14:textId="77777777" w:rsidR="00132C07" w:rsidRDefault="00132C07" w:rsidP="00132C07">
      <w:pPr>
        <w:pStyle w:val="CorpoTestoUnipd"/>
        <w:numPr>
          <w:ilvl w:val="0"/>
          <w:numId w:val="6"/>
        </w:numPr>
        <w:spacing w:after="60" w:line="240" w:lineRule="auto"/>
        <w:jc w:val="both"/>
      </w:pPr>
      <w:r w:rsidRPr="00BF3D3A">
        <w:t>Azioni per implementazione Piano Triennale 26-28</w:t>
      </w:r>
      <w:r>
        <w:t>;</w:t>
      </w:r>
    </w:p>
    <w:p w14:paraId="0768EC32" w14:textId="77777777" w:rsidR="00132C07" w:rsidRPr="00BF3D3A" w:rsidRDefault="00132C07" w:rsidP="00132C07">
      <w:pPr>
        <w:pStyle w:val="CorpoTestoUnipd"/>
        <w:numPr>
          <w:ilvl w:val="0"/>
          <w:numId w:val="6"/>
        </w:numPr>
        <w:spacing w:after="60" w:line="240" w:lineRule="auto"/>
        <w:jc w:val="both"/>
      </w:pPr>
      <w:r>
        <w:t>Valutazione rendicontazioni finali progetti BIRD 2023.</w:t>
      </w:r>
    </w:p>
    <w:p w14:paraId="5C05CFA1" w14:textId="77777777" w:rsidR="0040765C" w:rsidRDefault="0040765C" w:rsidP="0040765C">
      <w:pPr>
        <w:spacing w:line="288" w:lineRule="auto"/>
        <w:ind w:left="360"/>
        <w:jc w:val="both"/>
        <w:rPr>
          <w:rFonts w:ascii="Arial" w:eastAsia="Arial" w:hAnsi="Arial" w:cs="Arial"/>
          <w:sz w:val="19"/>
          <w:szCs w:val="19"/>
        </w:rPr>
      </w:pPr>
    </w:p>
    <w:p w14:paraId="65FB4467" w14:textId="0B0955B1" w:rsidR="0040765C" w:rsidRDefault="0040765C" w:rsidP="0040765C">
      <w:pPr>
        <w:spacing w:after="120"/>
        <w:jc w:val="both"/>
        <w:rPr>
          <w:rFonts w:ascii="Arial" w:eastAsia="Arial" w:hAnsi="Arial" w:cs="Arial"/>
          <w:sz w:val="19"/>
          <w:szCs w:val="19"/>
        </w:rPr>
      </w:pPr>
      <w:r w:rsidRPr="004233DF">
        <w:rPr>
          <w:rFonts w:ascii="Arial" w:eastAsia="Arial" w:hAnsi="Arial" w:cs="Arial"/>
          <w:sz w:val="19"/>
          <w:szCs w:val="19"/>
        </w:rPr>
        <w:t>La posizione dei presenti alle 14:</w:t>
      </w:r>
      <w:r>
        <w:rPr>
          <w:rFonts w:ascii="Arial" w:eastAsia="Arial" w:hAnsi="Arial" w:cs="Arial"/>
          <w:sz w:val="19"/>
          <w:szCs w:val="19"/>
        </w:rPr>
        <w:t>3</w:t>
      </w:r>
      <w:r w:rsidR="00132C07">
        <w:rPr>
          <w:rFonts w:ascii="Arial" w:eastAsia="Arial" w:hAnsi="Arial" w:cs="Arial"/>
          <w:sz w:val="19"/>
          <w:szCs w:val="19"/>
        </w:rPr>
        <w:t>5</w:t>
      </w:r>
      <w:r w:rsidRPr="004233DF">
        <w:rPr>
          <w:rFonts w:ascii="Arial" w:eastAsia="Arial" w:hAnsi="Arial" w:cs="Arial"/>
          <w:color w:val="FF0000"/>
          <w:sz w:val="19"/>
          <w:szCs w:val="19"/>
        </w:rPr>
        <w:t xml:space="preserve"> </w:t>
      </w:r>
      <w:r w:rsidRPr="004233DF">
        <w:rPr>
          <w:rFonts w:ascii="Arial" w:eastAsia="Arial" w:hAnsi="Arial" w:cs="Arial"/>
          <w:sz w:val="19"/>
          <w:szCs w:val="19"/>
        </w:rPr>
        <w:t>è la seguente:</w:t>
      </w:r>
    </w:p>
    <w:p w14:paraId="737C195A" w14:textId="77777777" w:rsidR="0040765C" w:rsidRDefault="0040765C" w:rsidP="0040765C">
      <w:pPr>
        <w:spacing w:after="120"/>
        <w:jc w:val="both"/>
        <w:rPr>
          <w:rFonts w:ascii="Arial" w:eastAsia="Arial" w:hAnsi="Arial" w:cs="Arial"/>
          <w:sz w:val="19"/>
          <w:szCs w:val="19"/>
        </w:rPr>
      </w:pPr>
    </w:p>
    <w:tbl>
      <w:tblPr>
        <w:tblW w:w="6122"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0"/>
        <w:gridCol w:w="985"/>
        <w:gridCol w:w="627"/>
      </w:tblGrid>
      <w:tr w:rsidR="0040765C" w14:paraId="1FA719E0" w14:textId="77777777" w:rsidTr="002B10E5">
        <w:tc>
          <w:tcPr>
            <w:tcW w:w="4510" w:type="dxa"/>
            <w:tcBorders>
              <w:top w:val="single" w:sz="4" w:space="0" w:color="000000"/>
              <w:left w:val="single" w:sz="4" w:space="0" w:color="000000"/>
              <w:bottom w:val="single" w:sz="4" w:space="0" w:color="000000"/>
            </w:tcBorders>
          </w:tcPr>
          <w:p w14:paraId="7AE58E26" w14:textId="77777777" w:rsidR="0040765C" w:rsidRDefault="0040765C" w:rsidP="002B10E5">
            <w:pPr>
              <w:spacing w:after="120"/>
              <w:jc w:val="center"/>
              <w:rPr>
                <w:rFonts w:ascii="Arial" w:eastAsia="Arial" w:hAnsi="Arial" w:cs="Arial"/>
                <w:b/>
                <w:sz w:val="19"/>
                <w:szCs w:val="19"/>
              </w:rPr>
            </w:pPr>
            <w:r>
              <w:rPr>
                <w:rFonts w:ascii="Arial" w:eastAsia="Arial" w:hAnsi="Arial" w:cs="Arial"/>
                <w:b/>
                <w:sz w:val="19"/>
                <w:szCs w:val="19"/>
              </w:rPr>
              <w:t>Nominativo</w:t>
            </w:r>
          </w:p>
        </w:tc>
        <w:tc>
          <w:tcPr>
            <w:tcW w:w="1612" w:type="dxa"/>
            <w:gridSpan w:val="2"/>
            <w:tcBorders>
              <w:top w:val="single" w:sz="4" w:space="0" w:color="000000"/>
              <w:left w:val="single" w:sz="4" w:space="0" w:color="000000"/>
              <w:bottom w:val="single" w:sz="4" w:space="0" w:color="000000"/>
              <w:right w:val="single" w:sz="4" w:space="0" w:color="000000"/>
            </w:tcBorders>
          </w:tcPr>
          <w:p w14:paraId="538B3CC4" w14:textId="77777777" w:rsidR="0040765C" w:rsidRDefault="0040765C" w:rsidP="002B10E5">
            <w:pPr>
              <w:spacing w:after="120"/>
              <w:jc w:val="center"/>
              <w:rPr>
                <w:rFonts w:ascii="Arial" w:eastAsia="Arial" w:hAnsi="Arial" w:cs="Arial"/>
                <w:b/>
                <w:sz w:val="19"/>
                <w:szCs w:val="19"/>
              </w:rPr>
            </w:pPr>
            <w:r>
              <w:rPr>
                <w:rFonts w:ascii="Arial" w:eastAsia="Arial" w:hAnsi="Arial" w:cs="Arial"/>
                <w:b/>
                <w:sz w:val="19"/>
                <w:szCs w:val="19"/>
              </w:rPr>
              <w:t>Presenza</w:t>
            </w:r>
          </w:p>
        </w:tc>
      </w:tr>
      <w:tr w:rsidR="0040765C" w14:paraId="0C40BA43" w14:textId="77777777" w:rsidTr="002B10E5">
        <w:tc>
          <w:tcPr>
            <w:tcW w:w="4510" w:type="dxa"/>
            <w:tcBorders>
              <w:top w:val="single" w:sz="4" w:space="0" w:color="000000"/>
              <w:left w:val="single" w:sz="4" w:space="0" w:color="000000"/>
              <w:bottom w:val="single" w:sz="4" w:space="0" w:color="000000"/>
            </w:tcBorders>
          </w:tcPr>
          <w:p w14:paraId="689864B7" w14:textId="77777777" w:rsidR="0040765C" w:rsidRDefault="0040765C" w:rsidP="002B10E5">
            <w:pPr>
              <w:spacing w:after="120"/>
              <w:jc w:val="both"/>
              <w:rPr>
                <w:rFonts w:ascii="Arial" w:eastAsia="Arial" w:hAnsi="Arial" w:cs="Arial"/>
                <w:sz w:val="19"/>
                <w:szCs w:val="19"/>
                <w:highlight w:val="yellow"/>
              </w:rPr>
            </w:pPr>
            <w:r>
              <w:rPr>
                <w:rFonts w:ascii="Arial" w:eastAsia="Arial" w:hAnsi="Arial" w:cs="Arial"/>
                <w:sz w:val="19"/>
                <w:szCs w:val="19"/>
              </w:rPr>
              <w:t>Bartolo Nicola</w:t>
            </w:r>
          </w:p>
        </w:tc>
        <w:tc>
          <w:tcPr>
            <w:tcW w:w="985" w:type="dxa"/>
            <w:tcBorders>
              <w:top w:val="single" w:sz="4" w:space="0" w:color="000000"/>
              <w:left w:val="single" w:sz="4" w:space="0" w:color="000000"/>
              <w:bottom w:val="single" w:sz="4" w:space="0" w:color="000000"/>
            </w:tcBorders>
          </w:tcPr>
          <w:p w14:paraId="395C9F1E" w14:textId="77777777" w:rsidR="0040765C" w:rsidRPr="0098520D" w:rsidRDefault="0040765C" w:rsidP="002B10E5">
            <w:pPr>
              <w:spacing w:after="120"/>
              <w:jc w:val="center"/>
              <w:rPr>
                <w:rFonts w:ascii="Arial" w:eastAsia="Arial" w:hAnsi="Arial" w:cs="Arial"/>
                <w:b/>
                <w:sz w:val="19"/>
                <w:szCs w:val="19"/>
              </w:rPr>
            </w:pPr>
            <w:r w:rsidRPr="0098520D">
              <w:rPr>
                <w:rFonts w:ascii="Arial" w:eastAsia="Arial" w:hAnsi="Arial" w:cs="Arial"/>
                <w:b/>
                <w:sz w:val="19"/>
                <w:szCs w:val="19"/>
              </w:rPr>
              <w:t>P</w:t>
            </w:r>
          </w:p>
        </w:tc>
        <w:tc>
          <w:tcPr>
            <w:tcW w:w="627" w:type="dxa"/>
            <w:tcBorders>
              <w:top w:val="single" w:sz="4" w:space="0" w:color="000000"/>
              <w:left w:val="single" w:sz="4" w:space="0" w:color="000000"/>
              <w:bottom w:val="single" w:sz="4" w:space="0" w:color="000000"/>
              <w:right w:val="single" w:sz="4" w:space="0" w:color="000000"/>
            </w:tcBorders>
          </w:tcPr>
          <w:p w14:paraId="3151052F" w14:textId="77777777" w:rsidR="0040765C" w:rsidRPr="0098520D" w:rsidRDefault="0040765C" w:rsidP="002B10E5">
            <w:pPr>
              <w:spacing w:after="120"/>
              <w:jc w:val="center"/>
              <w:rPr>
                <w:rFonts w:ascii="Arial" w:eastAsia="Arial" w:hAnsi="Arial" w:cs="Arial"/>
                <w:sz w:val="19"/>
                <w:szCs w:val="19"/>
              </w:rPr>
            </w:pPr>
          </w:p>
        </w:tc>
      </w:tr>
      <w:tr w:rsidR="0040765C" w14:paraId="4D0AC424" w14:textId="77777777" w:rsidTr="002B10E5">
        <w:tc>
          <w:tcPr>
            <w:tcW w:w="4510" w:type="dxa"/>
            <w:tcBorders>
              <w:top w:val="single" w:sz="4" w:space="0" w:color="000000"/>
              <w:left w:val="single" w:sz="4" w:space="0" w:color="000000"/>
              <w:bottom w:val="single" w:sz="4" w:space="0" w:color="000000"/>
            </w:tcBorders>
          </w:tcPr>
          <w:p w14:paraId="2A365C2E"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De Salvador Davide</w:t>
            </w:r>
          </w:p>
        </w:tc>
        <w:tc>
          <w:tcPr>
            <w:tcW w:w="985" w:type="dxa"/>
            <w:tcBorders>
              <w:top w:val="single" w:sz="4" w:space="0" w:color="000000"/>
              <w:left w:val="single" w:sz="4" w:space="0" w:color="000000"/>
              <w:bottom w:val="single" w:sz="4" w:space="0" w:color="000000"/>
            </w:tcBorders>
          </w:tcPr>
          <w:p w14:paraId="027B2143" w14:textId="539B9DD7" w:rsidR="0040765C" w:rsidRPr="0098520D" w:rsidRDefault="0040765C" w:rsidP="002B10E5">
            <w:pPr>
              <w:spacing w:after="120"/>
              <w:jc w:val="center"/>
              <w:rPr>
                <w:rFonts w:ascii="Arial" w:eastAsia="Arial" w:hAnsi="Arial" w:cs="Arial"/>
                <w:b/>
                <w:sz w:val="19"/>
                <w:szCs w:val="19"/>
              </w:rPr>
            </w:pPr>
          </w:p>
        </w:tc>
        <w:tc>
          <w:tcPr>
            <w:tcW w:w="627" w:type="dxa"/>
            <w:tcBorders>
              <w:top w:val="single" w:sz="4" w:space="0" w:color="000000"/>
              <w:left w:val="single" w:sz="4" w:space="0" w:color="000000"/>
              <w:bottom w:val="single" w:sz="4" w:space="0" w:color="000000"/>
              <w:right w:val="single" w:sz="4" w:space="0" w:color="000000"/>
            </w:tcBorders>
          </w:tcPr>
          <w:p w14:paraId="48B7C4EE" w14:textId="7D4EB6C9" w:rsidR="0040765C" w:rsidRPr="0098520D" w:rsidRDefault="00A01687" w:rsidP="002B10E5">
            <w:pPr>
              <w:spacing w:after="120"/>
              <w:jc w:val="center"/>
              <w:rPr>
                <w:rFonts w:ascii="Arial" w:eastAsia="Arial" w:hAnsi="Arial" w:cs="Arial"/>
                <w:b/>
                <w:sz w:val="19"/>
                <w:szCs w:val="19"/>
              </w:rPr>
            </w:pPr>
            <w:r w:rsidRPr="0098520D">
              <w:rPr>
                <w:rFonts w:ascii="Arial" w:eastAsia="Arial" w:hAnsi="Arial" w:cs="Arial"/>
                <w:b/>
                <w:sz w:val="19"/>
                <w:szCs w:val="19"/>
              </w:rPr>
              <w:t>Ag</w:t>
            </w:r>
          </w:p>
        </w:tc>
      </w:tr>
      <w:tr w:rsidR="0040765C" w14:paraId="4A24DB1D" w14:textId="77777777" w:rsidTr="002B10E5">
        <w:tc>
          <w:tcPr>
            <w:tcW w:w="4510" w:type="dxa"/>
            <w:tcBorders>
              <w:top w:val="single" w:sz="4" w:space="0" w:color="000000"/>
              <w:left w:val="single" w:sz="4" w:space="0" w:color="000000"/>
              <w:bottom w:val="single" w:sz="4" w:space="0" w:color="000000"/>
            </w:tcBorders>
          </w:tcPr>
          <w:p w14:paraId="31137637"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Grassi Marco</w:t>
            </w:r>
          </w:p>
        </w:tc>
        <w:tc>
          <w:tcPr>
            <w:tcW w:w="985" w:type="dxa"/>
            <w:tcBorders>
              <w:top w:val="single" w:sz="4" w:space="0" w:color="000000"/>
              <w:left w:val="single" w:sz="4" w:space="0" w:color="000000"/>
              <w:bottom w:val="single" w:sz="4" w:space="0" w:color="000000"/>
            </w:tcBorders>
          </w:tcPr>
          <w:p w14:paraId="52AAED5A" w14:textId="0029117D" w:rsidR="0040765C" w:rsidRPr="0098520D" w:rsidRDefault="0040765C" w:rsidP="002B10E5">
            <w:pPr>
              <w:spacing w:after="120"/>
              <w:jc w:val="center"/>
              <w:rPr>
                <w:rFonts w:ascii="Arial" w:eastAsia="Arial" w:hAnsi="Arial" w:cs="Arial"/>
                <w:b/>
                <w:sz w:val="19"/>
                <w:szCs w:val="19"/>
              </w:rPr>
            </w:pPr>
          </w:p>
        </w:tc>
        <w:tc>
          <w:tcPr>
            <w:tcW w:w="627" w:type="dxa"/>
            <w:tcBorders>
              <w:top w:val="single" w:sz="4" w:space="0" w:color="000000"/>
              <w:left w:val="single" w:sz="4" w:space="0" w:color="000000"/>
              <w:bottom w:val="single" w:sz="4" w:space="0" w:color="000000"/>
              <w:right w:val="single" w:sz="4" w:space="0" w:color="000000"/>
            </w:tcBorders>
          </w:tcPr>
          <w:p w14:paraId="02607994" w14:textId="2960F62B" w:rsidR="0040765C" w:rsidRPr="0098520D" w:rsidRDefault="00330A50" w:rsidP="002B10E5">
            <w:pPr>
              <w:spacing w:after="120"/>
              <w:jc w:val="center"/>
              <w:rPr>
                <w:rFonts w:ascii="Arial" w:eastAsia="Arial" w:hAnsi="Arial" w:cs="Arial"/>
                <w:b/>
                <w:sz w:val="19"/>
                <w:szCs w:val="19"/>
              </w:rPr>
            </w:pPr>
            <w:r>
              <w:rPr>
                <w:rFonts w:ascii="Arial" w:eastAsia="Arial" w:hAnsi="Arial" w:cs="Arial"/>
                <w:b/>
                <w:sz w:val="19"/>
                <w:szCs w:val="19"/>
              </w:rPr>
              <w:t>A</w:t>
            </w:r>
          </w:p>
        </w:tc>
      </w:tr>
      <w:tr w:rsidR="0040765C" w14:paraId="1EA1EBBD" w14:textId="77777777" w:rsidTr="002B10E5">
        <w:tc>
          <w:tcPr>
            <w:tcW w:w="4510" w:type="dxa"/>
            <w:tcBorders>
              <w:top w:val="single" w:sz="4" w:space="0" w:color="000000"/>
              <w:left w:val="single" w:sz="4" w:space="0" w:color="000000"/>
              <w:bottom w:val="single" w:sz="4" w:space="0" w:color="000000"/>
            </w:tcBorders>
          </w:tcPr>
          <w:p w14:paraId="02F6B1CC"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Locatelli Emanuele</w:t>
            </w:r>
          </w:p>
        </w:tc>
        <w:tc>
          <w:tcPr>
            <w:tcW w:w="985" w:type="dxa"/>
            <w:tcBorders>
              <w:top w:val="single" w:sz="4" w:space="0" w:color="000000"/>
              <w:left w:val="single" w:sz="4" w:space="0" w:color="000000"/>
              <w:bottom w:val="single" w:sz="4" w:space="0" w:color="000000"/>
            </w:tcBorders>
          </w:tcPr>
          <w:p w14:paraId="4D0F8373" w14:textId="77777777" w:rsidR="0040765C" w:rsidRPr="0098520D" w:rsidRDefault="0040765C" w:rsidP="002B10E5">
            <w:pPr>
              <w:spacing w:after="120"/>
              <w:jc w:val="center"/>
              <w:rPr>
                <w:rFonts w:ascii="Arial" w:eastAsia="Arial" w:hAnsi="Arial" w:cs="Arial"/>
                <w:b/>
                <w:sz w:val="19"/>
                <w:szCs w:val="19"/>
              </w:rPr>
            </w:pPr>
            <w:r w:rsidRPr="0098520D">
              <w:rPr>
                <w:rFonts w:ascii="Arial" w:eastAsia="Arial" w:hAnsi="Arial" w:cs="Arial"/>
                <w:b/>
                <w:sz w:val="19"/>
                <w:szCs w:val="19"/>
              </w:rPr>
              <w:t>P</w:t>
            </w:r>
          </w:p>
        </w:tc>
        <w:tc>
          <w:tcPr>
            <w:tcW w:w="627" w:type="dxa"/>
            <w:tcBorders>
              <w:top w:val="single" w:sz="4" w:space="0" w:color="000000"/>
              <w:left w:val="single" w:sz="4" w:space="0" w:color="000000"/>
              <w:bottom w:val="single" w:sz="4" w:space="0" w:color="000000"/>
              <w:right w:val="single" w:sz="4" w:space="0" w:color="000000"/>
            </w:tcBorders>
          </w:tcPr>
          <w:p w14:paraId="6732B04A" w14:textId="77777777" w:rsidR="0040765C" w:rsidRPr="0098520D" w:rsidRDefault="0040765C" w:rsidP="002B10E5">
            <w:pPr>
              <w:spacing w:after="120"/>
              <w:jc w:val="center"/>
              <w:rPr>
                <w:rFonts w:ascii="Arial" w:eastAsia="Arial" w:hAnsi="Arial" w:cs="Arial"/>
                <w:b/>
                <w:sz w:val="19"/>
                <w:szCs w:val="19"/>
              </w:rPr>
            </w:pPr>
          </w:p>
        </w:tc>
      </w:tr>
      <w:tr w:rsidR="0040765C" w14:paraId="5DE2E00C" w14:textId="77777777" w:rsidTr="002B10E5">
        <w:tc>
          <w:tcPr>
            <w:tcW w:w="4510" w:type="dxa"/>
            <w:tcBorders>
              <w:top w:val="single" w:sz="4" w:space="0" w:color="000000"/>
              <w:left w:val="single" w:sz="4" w:space="0" w:color="000000"/>
              <w:bottom w:val="single" w:sz="4" w:space="0" w:color="000000"/>
            </w:tcBorders>
          </w:tcPr>
          <w:p w14:paraId="44DD77DE"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Margoni Martino</w:t>
            </w:r>
          </w:p>
        </w:tc>
        <w:tc>
          <w:tcPr>
            <w:tcW w:w="985" w:type="dxa"/>
            <w:tcBorders>
              <w:top w:val="single" w:sz="4" w:space="0" w:color="000000"/>
              <w:left w:val="single" w:sz="4" w:space="0" w:color="000000"/>
              <w:bottom w:val="single" w:sz="4" w:space="0" w:color="000000"/>
            </w:tcBorders>
          </w:tcPr>
          <w:p w14:paraId="7F4C610D" w14:textId="77777777" w:rsidR="0040765C" w:rsidRPr="0098520D" w:rsidRDefault="0040765C" w:rsidP="002B10E5">
            <w:pPr>
              <w:spacing w:after="120"/>
              <w:jc w:val="center"/>
              <w:rPr>
                <w:rFonts w:ascii="Arial" w:eastAsia="Arial" w:hAnsi="Arial" w:cs="Arial"/>
                <w:b/>
                <w:sz w:val="19"/>
                <w:szCs w:val="19"/>
              </w:rPr>
            </w:pPr>
            <w:r w:rsidRPr="0098520D">
              <w:rPr>
                <w:rFonts w:ascii="Arial" w:eastAsia="Arial" w:hAnsi="Arial" w:cs="Arial"/>
                <w:b/>
                <w:sz w:val="19"/>
                <w:szCs w:val="19"/>
              </w:rPr>
              <w:t>P</w:t>
            </w:r>
          </w:p>
        </w:tc>
        <w:tc>
          <w:tcPr>
            <w:tcW w:w="627" w:type="dxa"/>
            <w:tcBorders>
              <w:top w:val="single" w:sz="4" w:space="0" w:color="000000"/>
              <w:left w:val="single" w:sz="4" w:space="0" w:color="000000"/>
              <w:bottom w:val="single" w:sz="4" w:space="0" w:color="000000"/>
              <w:right w:val="single" w:sz="4" w:space="0" w:color="000000"/>
            </w:tcBorders>
          </w:tcPr>
          <w:p w14:paraId="30343505" w14:textId="77777777" w:rsidR="0040765C" w:rsidRPr="0098520D" w:rsidRDefault="0040765C" w:rsidP="002B10E5">
            <w:pPr>
              <w:spacing w:after="120"/>
              <w:jc w:val="center"/>
              <w:rPr>
                <w:rFonts w:ascii="Arial" w:eastAsia="Arial" w:hAnsi="Arial" w:cs="Arial"/>
                <w:b/>
                <w:sz w:val="19"/>
                <w:szCs w:val="19"/>
              </w:rPr>
            </w:pPr>
          </w:p>
        </w:tc>
      </w:tr>
      <w:tr w:rsidR="0040765C" w14:paraId="52BEFC6C" w14:textId="77777777" w:rsidTr="002B10E5">
        <w:tc>
          <w:tcPr>
            <w:tcW w:w="4510" w:type="dxa"/>
            <w:tcBorders>
              <w:top w:val="single" w:sz="4" w:space="0" w:color="000000"/>
              <w:left w:val="single" w:sz="4" w:space="0" w:color="000000"/>
              <w:bottom w:val="single" w:sz="4" w:space="0" w:color="000000"/>
            </w:tcBorders>
          </w:tcPr>
          <w:p w14:paraId="63BA2764"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Peloso Marco</w:t>
            </w:r>
          </w:p>
        </w:tc>
        <w:tc>
          <w:tcPr>
            <w:tcW w:w="985" w:type="dxa"/>
            <w:tcBorders>
              <w:top w:val="single" w:sz="4" w:space="0" w:color="000000"/>
              <w:left w:val="single" w:sz="4" w:space="0" w:color="000000"/>
              <w:bottom w:val="single" w:sz="4" w:space="0" w:color="000000"/>
            </w:tcBorders>
          </w:tcPr>
          <w:p w14:paraId="77860AE8" w14:textId="6DA87405" w:rsidR="0040765C" w:rsidRPr="0098520D" w:rsidRDefault="00A01687" w:rsidP="002B10E5">
            <w:pPr>
              <w:spacing w:after="120"/>
              <w:jc w:val="center"/>
              <w:rPr>
                <w:rFonts w:ascii="Arial" w:eastAsia="Arial" w:hAnsi="Arial" w:cs="Arial"/>
                <w:b/>
                <w:sz w:val="19"/>
                <w:szCs w:val="19"/>
              </w:rPr>
            </w:pPr>
            <w:r w:rsidRPr="0098520D">
              <w:rPr>
                <w:rFonts w:ascii="Arial" w:eastAsia="Arial" w:hAnsi="Arial" w:cs="Arial"/>
                <w:b/>
                <w:sz w:val="19"/>
                <w:szCs w:val="19"/>
              </w:rPr>
              <w:t>P</w:t>
            </w:r>
          </w:p>
        </w:tc>
        <w:tc>
          <w:tcPr>
            <w:tcW w:w="627" w:type="dxa"/>
            <w:tcBorders>
              <w:top w:val="single" w:sz="4" w:space="0" w:color="000000"/>
              <w:left w:val="single" w:sz="4" w:space="0" w:color="000000"/>
              <w:bottom w:val="single" w:sz="4" w:space="0" w:color="000000"/>
              <w:right w:val="single" w:sz="4" w:space="0" w:color="000000"/>
            </w:tcBorders>
          </w:tcPr>
          <w:p w14:paraId="6C5D4F7A" w14:textId="5E291828" w:rsidR="0040765C" w:rsidRPr="0098520D" w:rsidRDefault="0040765C" w:rsidP="002B10E5">
            <w:pPr>
              <w:spacing w:after="120"/>
              <w:jc w:val="center"/>
              <w:rPr>
                <w:rFonts w:ascii="Arial" w:eastAsia="Arial" w:hAnsi="Arial" w:cs="Arial"/>
                <w:b/>
                <w:sz w:val="19"/>
                <w:szCs w:val="19"/>
              </w:rPr>
            </w:pPr>
          </w:p>
        </w:tc>
      </w:tr>
      <w:tr w:rsidR="0040765C" w14:paraId="1C08F9BB" w14:textId="77777777" w:rsidTr="002B10E5">
        <w:tc>
          <w:tcPr>
            <w:tcW w:w="4510" w:type="dxa"/>
            <w:tcBorders>
              <w:top w:val="single" w:sz="4" w:space="0" w:color="000000"/>
              <w:left w:val="single" w:sz="4" w:space="0" w:color="000000"/>
              <w:bottom w:val="single" w:sz="4" w:space="0" w:color="000000"/>
            </w:tcBorders>
          </w:tcPr>
          <w:p w14:paraId="03E693E1"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Pierno Matteo Ambrogio Paolo</w:t>
            </w:r>
          </w:p>
        </w:tc>
        <w:tc>
          <w:tcPr>
            <w:tcW w:w="985" w:type="dxa"/>
            <w:tcBorders>
              <w:top w:val="single" w:sz="4" w:space="0" w:color="000000"/>
              <w:left w:val="single" w:sz="4" w:space="0" w:color="000000"/>
              <w:bottom w:val="single" w:sz="4" w:space="0" w:color="000000"/>
            </w:tcBorders>
          </w:tcPr>
          <w:p w14:paraId="3FC3CDA5" w14:textId="77777777" w:rsidR="0040765C" w:rsidRPr="0098520D" w:rsidRDefault="0040765C" w:rsidP="002B10E5">
            <w:pPr>
              <w:spacing w:after="120"/>
              <w:jc w:val="center"/>
              <w:rPr>
                <w:rFonts w:ascii="Arial" w:eastAsia="Arial" w:hAnsi="Arial" w:cs="Arial"/>
                <w:b/>
                <w:sz w:val="19"/>
                <w:szCs w:val="19"/>
              </w:rPr>
            </w:pPr>
            <w:r w:rsidRPr="0098520D">
              <w:rPr>
                <w:rFonts w:ascii="Arial" w:eastAsia="Arial" w:hAnsi="Arial" w:cs="Arial"/>
                <w:b/>
                <w:sz w:val="19"/>
                <w:szCs w:val="19"/>
              </w:rPr>
              <w:t>P</w:t>
            </w:r>
          </w:p>
        </w:tc>
        <w:tc>
          <w:tcPr>
            <w:tcW w:w="627" w:type="dxa"/>
            <w:tcBorders>
              <w:top w:val="single" w:sz="4" w:space="0" w:color="000000"/>
              <w:left w:val="single" w:sz="4" w:space="0" w:color="000000"/>
              <w:bottom w:val="single" w:sz="4" w:space="0" w:color="000000"/>
              <w:right w:val="single" w:sz="4" w:space="0" w:color="000000"/>
            </w:tcBorders>
          </w:tcPr>
          <w:p w14:paraId="55B5018A" w14:textId="77777777" w:rsidR="0040765C" w:rsidRPr="0098520D" w:rsidRDefault="0040765C" w:rsidP="002B10E5">
            <w:pPr>
              <w:spacing w:after="120"/>
              <w:jc w:val="center"/>
              <w:rPr>
                <w:rFonts w:ascii="Arial" w:eastAsia="Arial" w:hAnsi="Arial" w:cs="Arial"/>
                <w:b/>
                <w:sz w:val="19"/>
                <w:szCs w:val="19"/>
              </w:rPr>
            </w:pPr>
          </w:p>
        </w:tc>
      </w:tr>
      <w:tr w:rsidR="0040765C" w14:paraId="37607645" w14:textId="77777777" w:rsidTr="002B10E5">
        <w:tc>
          <w:tcPr>
            <w:tcW w:w="4510" w:type="dxa"/>
            <w:tcBorders>
              <w:top w:val="single" w:sz="4" w:space="0" w:color="000000"/>
              <w:left w:val="single" w:sz="4" w:space="0" w:color="000000"/>
              <w:bottom w:val="single" w:sz="4" w:space="0" w:color="000000"/>
            </w:tcBorders>
          </w:tcPr>
          <w:p w14:paraId="1F61324F" w14:textId="77777777" w:rsidR="0040765C" w:rsidRDefault="0040765C" w:rsidP="002B10E5">
            <w:pPr>
              <w:spacing w:after="120"/>
              <w:jc w:val="both"/>
              <w:rPr>
                <w:rFonts w:ascii="Arial" w:eastAsia="Arial" w:hAnsi="Arial" w:cs="Arial"/>
                <w:sz w:val="19"/>
                <w:szCs w:val="19"/>
                <w:highlight w:val="green"/>
              </w:rPr>
            </w:pPr>
            <w:r>
              <w:rPr>
                <w:rFonts w:ascii="Arial" w:eastAsia="Arial" w:hAnsi="Arial" w:cs="Arial"/>
                <w:sz w:val="19"/>
                <w:szCs w:val="19"/>
              </w:rPr>
              <w:t>Pizzella Alessandro</w:t>
            </w:r>
          </w:p>
        </w:tc>
        <w:tc>
          <w:tcPr>
            <w:tcW w:w="985" w:type="dxa"/>
            <w:tcBorders>
              <w:top w:val="single" w:sz="4" w:space="0" w:color="000000"/>
              <w:left w:val="single" w:sz="4" w:space="0" w:color="000000"/>
              <w:bottom w:val="single" w:sz="4" w:space="0" w:color="000000"/>
            </w:tcBorders>
          </w:tcPr>
          <w:p w14:paraId="6ED3BD17" w14:textId="7C4567A1" w:rsidR="0040765C" w:rsidRPr="0098520D" w:rsidRDefault="00A01687" w:rsidP="002B10E5">
            <w:pPr>
              <w:spacing w:after="120"/>
              <w:jc w:val="center"/>
              <w:rPr>
                <w:rFonts w:ascii="Arial" w:eastAsia="Arial" w:hAnsi="Arial" w:cs="Arial"/>
                <w:b/>
                <w:sz w:val="19"/>
                <w:szCs w:val="19"/>
              </w:rPr>
            </w:pPr>
            <w:r w:rsidRPr="0098520D">
              <w:rPr>
                <w:rFonts w:ascii="Arial" w:eastAsia="Arial" w:hAnsi="Arial" w:cs="Arial"/>
                <w:b/>
                <w:sz w:val="19"/>
                <w:szCs w:val="19"/>
              </w:rPr>
              <w:t>P</w:t>
            </w:r>
          </w:p>
        </w:tc>
        <w:tc>
          <w:tcPr>
            <w:tcW w:w="627" w:type="dxa"/>
            <w:tcBorders>
              <w:top w:val="single" w:sz="4" w:space="0" w:color="000000"/>
              <w:left w:val="single" w:sz="4" w:space="0" w:color="000000"/>
              <w:bottom w:val="single" w:sz="4" w:space="0" w:color="000000"/>
              <w:right w:val="single" w:sz="4" w:space="0" w:color="000000"/>
            </w:tcBorders>
          </w:tcPr>
          <w:p w14:paraId="4C0A04A1" w14:textId="7277E2D1" w:rsidR="0040765C" w:rsidRPr="0098520D" w:rsidRDefault="0040765C" w:rsidP="002B10E5">
            <w:pPr>
              <w:spacing w:after="120"/>
              <w:jc w:val="center"/>
              <w:rPr>
                <w:rFonts w:ascii="Arial" w:eastAsia="Arial" w:hAnsi="Arial" w:cs="Arial"/>
                <w:b/>
                <w:sz w:val="19"/>
                <w:szCs w:val="19"/>
              </w:rPr>
            </w:pPr>
          </w:p>
        </w:tc>
      </w:tr>
      <w:tr w:rsidR="0040765C" w14:paraId="358B5A64" w14:textId="77777777" w:rsidTr="002B10E5">
        <w:tc>
          <w:tcPr>
            <w:tcW w:w="4510" w:type="dxa"/>
            <w:tcBorders>
              <w:top w:val="single" w:sz="4" w:space="0" w:color="000000"/>
              <w:left w:val="single" w:sz="4" w:space="0" w:color="000000"/>
              <w:bottom w:val="single" w:sz="4" w:space="0" w:color="000000"/>
            </w:tcBorders>
          </w:tcPr>
          <w:p w14:paraId="0AA6107C"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Recchia Francesco</w:t>
            </w:r>
          </w:p>
        </w:tc>
        <w:tc>
          <w:tcPr>
            <w:tcW w:w="985" w:type="dxa"/>
            <w:tcBorders>
              <w:top w:val="single" w:sz="4" w:space="0" w:color="000000"/>
              <w:left w:val="single" w:sz="4" w:space="0" w:color="000000"/>
              <w:bottom w:val="single" w:sz="4" w:space="0" w:color="000000"/>
            </w:tcBorders>
          </w:tcPr>
          <w:p w14:paraId="1FD3093D" w14:textId="6E2A699B" w:rsidR="0040765C" w:rsidRPr="0098520D" w:rsidRDefault="00132C07" w:rsidP="002B10E5">
            <w:pPr>
              <w:spacing w:after="120"/>
              <w:jc w:val="center"/>
              <w:rPr>
                <w:rFonts w:ascii="Arial" w:eastAsia="Arial" w:hAnsi="Arial" w:cs="Arial"/>
                <w:b/>
                <w:sz w:val="19"/>
                <w:szCs w:val="19"/>
              </w:rPr>
            </w:pPr>
            <w:r w:rsidRPr="0098520D">
              <w:rPr>
                <w:rFonts w:ascii="Arial" w:eastAsia="Arial" w:hAnsi="Arial" w:cs="Arial"/>
                <w:b/>
                <w:sz w:val="19"/>
                <w:szCs w:val="19"/>
              </w:rPr>
              <w:t>P</w:t>
            </w:r>
          </w:p>
        </w:tc>
        <w:tc>
          <w:tcPr>
            <w:tcW w:w="627" w:type="dxa"/>
            <w:tcBorders>
              <w:top w:val="single" w:sz="4" w:space="0" w:color="000000"/>
              <w:left w:val="single" w:sz="4" w:space="0" w:color="000000"/>
              <w:bottom w:val="single" w:sz="4" w:space="0" w:color="000000"/>
              <w:right w:val="single" w:sz="4" w:space="0" w:color="000000"/>
            </w:tcBorders>
          </w:tcPr>
          <w:p w14:paraId="7E1638BB" w14:textId="40F46EBB" w:rsidR="0040765C" w:rsidRPr="0098520D" w:rsidRDefault="0040765C" w:rsidP="002B10E5">
            <w:pPr>
              <w:spacing w:after="120"/>
              <w:jc w:val="center"/>
              <w:rPr>
                <w:rFonts w:ascii="Arial" w:eastAsia="Arial" w:hAnsi="Arial" w:cs="Arial"/>
                <w:b/>
                <w:sz w:val="19"/>
                <w:szCs w:val="19"/>
              </w:rPr>
            </w:pPr>
          </w:p>
        </w:tc>
      </w:tr>
      <w:tr w:rsidR="0040765C" w14:paraId="3FBE7E06" w14:textId="77777777" w:rsidTr="002B10E5">
        <w:tc>
          <w:tcPr>
            <w:tcW w:w="4510" w:type="dxa"/>
            <w:tcBorders>
              <w:top w:val="single" w:sz="4" w:space="0" w:color="000000"/>
              <w:left w:val="single" w:sz="4" w:space="0" w:color="000000"/>
              <w:bottom w:val="single" w:sz="4" w:space="0" w:color="000000"/>
            </w:tcBorders>
          </w:tcPr>
          <w:p w14:paraId="3E177CEE"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Rodighiero Giulia</w:t>
            </w:r>
          </w:p>
        </w:tc>
        <w:tc>
          <w:tcPr>
            <w:tcW w:w="985" w:type="dxa"/>
            <w:tcBorders>
              <w:top w:val="single" w:sz="4" w:space="0" w:color="000000"/>
              <w:left w:val="single" w:sz="4" w:space="0" w:color="000000"/>
              <w:bottom w:val="single" w:sz="4" w:space="0" w:color="000000"/>
            </w:tcBorders>
          </w:tcPr>
          <w:p w14:paraId="26207EB2" w14:textId="6C224CDA" w:rsidR="0040765C" w:rsidRPr="0098520D" w:rsidRDefault="00132C07" w:rsidP="002B10E5">
            <w:pPr>
              <w:spacing w:after="120"/>
              <w:jc w:val="center"/>
              <w:rPr>
                <w:rFonts w:ascii="Arial" w:eastAsia="Arial" w:hAnsi="Arial" w:cs="Arial"/>
                <w:b/>
                <w:sz w:val="19"/>
                <w:szCs w:val="19"/>
              </w:rPr>
            </w:pPr>
            <w:r w:rsidRPr="0098520D">
              <w:rPr>
                <w:rFonts w:ascii="Arial" w:eastAsia="Arial" w:hAnsi="Arial" w:cs="Arial"/>
                <w:b/>
                <w:sz w:val="19"/>
                <w:szCs w:val="19"/>
              </w:rPr>
              <w:t>P</w:t>
            </w:r>
          </w:p>
        </w:tc>
        <w:tc>
          <w:tcPr>
            <w:tcW w:w="627" w:type="dxa"/>
            <w:tcBorders>
              <w:top w:val="single" w:sz="4" w:space="0" w:color="000000"/>
              <w:left w:val="single" w:sz="4" w:space="0" w:color="000000"/>
              <w:bottom w:val="single" w:sz="4" w:space="0" w:color="000000"/>
              <w:right w:val="single" w:sz="4" w:space="0" w:color="000000"/>
            </w:tcBorders>
          </w:tcPr>
          <w:p w14:paraId="47A92A09" w14:textId="7C48D193" w:rsidR="0040765C" w:rsidRPr="0098520D" w:rsidRDefault="0040765C" w:rsidP="002B10E5">
            <w:pPr>
              <w:spacing w:after="120"/>
              <w:jc w:val="center"/>
              <w:rPr>
                <w:rFonts w:ascii="Arial" w:eastAsia="Arial" w:hAnsi="Arial" w:cs="Arial"/>
                <w:b/>
                <w:sz w:val="19"/>
                <w:szCs w:val="19"/>
              </w:rPr>
            </w:pPr>
          </w:p>
        </w:tc>
      </w:tr>
      <w:tr w:rsidR="0040765C" w14:paraId="32344B78" w14:textId="77777777" w:rsidTr="002B10E5">
        <w:tc>
          <w:tcPr>
            <w:tcW w:w="4510" w:type="dxa"/>
            <w:tcBorders>
              <w:top w:val="single" w:sz="4" w:space="0" w:color="000000"/>
              <w:left w:val="single" w:sz="4" w:space="0" w:color="000000"/>
              <w:bottom w:val="single" w:sz="4" w:space="0" w:color="000000"/>
            </w:tcBorders>
          </w:tcPr>
          <w:p w14:paraId="09F59575" w14:textId="77777777" w:rsidR="0040765C" w:rsidRDefault="0040765C" w:rsidP="002B10E5">
            <w:pPr>
              <w:spacing w:after="120"/>
              <w:jc w:val="both"/>
              <w:rPr>
                <w:rFonts w:ascii="Arial" w:eastAsia="Arial" w:hAnsi="Arial" w:cs="Arial"/>
                <w:sz w:val="19"/>
                <w:szCs w:val="19"/>
              </w:rPr>
            </w:pPr>
            <w:r>
              <w:rPr>
                <w:rFonts w:ascii="Arial" w:eastAsia="Arial" w:hAnsi="Arial" w:cs="Arial"/>
                <w:sz w:val="19"/>
                <w:szCs w:val="19"/>
              </w:rPr>
              <w:t>Umari Paolo</w:t>
            </w:r>
          </w:p>
        </w:tc>
        <w:tc>
          <w:tcPr>
            <w:tcW w:w="985" w:type="dxa"/>
            <w:tcBorders>
              <w:top w:val="single" w:sz="4" w:space="0" w:color="000000"/>
              <w:left w:val="single" w:sz="4" w:space="0" w:color="000000"/>
              <w:bottom w:val="single" w:sz="4" w:space="0" w:color="000000"/>
            </w:tcBorders>
          </w:tcPr>
          <w:p w14:paraId="2D7364D9" w14:textId="43E985B9" w:rsidR="0040765C" w:rsidRPr="0098520D" w:rsidRDefault="0040765C" w:rsidP="002B10E5">
            <w:pPr>
              <w:spacing w:after="120"/>
              <w:jc w:val="center"/>
              <w:rPr>
                <w:rFonts w:ascii="Arial" w:eastAsia="Arial" w:hAnsi="Arial" w:cs="Arial"/>
                <w:b/>
                <w:sz w:val="19"/>
                <w:szCs w:val="19"/>
              </w:rPr>
            </w:pPr>
          </w:p>
        </w:tc>
        <w:tc>
          <w:tcPr>
            <w:tcW w:w="627" w:type="dxa"/>
            <w:tcBorders>
              <w:top w:val="single" w:sz="4" w:space="0" w:color="000000"/>
              <w:left w:val="single" w:sz="4" w:space="0" w:color="000000"/>
              <w:bottom w:val="single" w:sz="4" w:space="0" w:color="000000"/>
              <w:right w:val="single" w:sz="4" w:space="0" w:color="000000"/>
            </w:tcBorders>
          </w:tcPr>
          <w:p w14:paraId="3EF0AD47" w14:textId="742B2664" w:rsidR="0040765C" w:rsidRPr="0098520D" w:rsidRDefault="0098520D" w:rsidP="002B10E5">
            <w:pPr>
              <w:spacing w:after="120"/>
              <w:jc w:val="center"/>
              <w:rPr>
                <w:rFonts w:ascii="Arial" w:eastAsia="Arial" w:hAnsi="Arial" w:cs="Arial"/>
                <w:b/>
                <w:sz w:val="19"/>
                <w:szCs w:val="19"/>
              </w:rPr>
            </w:pPr>
            <w:r>
              <w:rPr>
                <w:rFonts w:ascii="Arial" w:eastAsia="Arial" w:hAnsi="Arial" w:cs="Arial"/>
                <w:b/>
                <w:sz w:val="19"/>
                <w:szCs w:val="19"/>
              </w:rPr>
              <w:t>Ag</w:t>
            </w:r>
          </w:p>
        </w:tc>
      </w:tr>
    </w:tbl>
    <w:p w14:paraId="1B4009CC" w14:textId="77777777" w:rsidR="0040765C" w:rsidRDefault="0040765C" w:rsidP="0040765C">
      <w:pPr>
        <w:spacing w:after="120"/>
        <w:jc w:val="both"/>
        <w:rPr>
          <w:rFonts w:ascii="Arial" w:eastAsia="Arial" w:hAnsi="Arial" w:cs="Arial"/>
          <w:sz w:val="19"/>
          <w:szCs w:val="19"/>
        </w:rPr>
      </w:pPr>
      <w:bookmarkStart w:id="0" w:name="_heading=h.30j0zll" w:colFirst="0" w:colLast="0"/>
      <w:bookmarkEnd w:id="0"/>
    </w:p>
    <w:p w14:paraId="02C48A5D" w14:textId="77777777" w:rsidR="0040765C" w:rsidRDefault="0040765C" w:rsidP="0040765C">
      <w:pPr>
        <w:spacing w:after="120"/>
        <w:jc w:val="both"/>
        <w:rPr>
          <w:rFonts w:ascii="Arial" w:eastAsia="Arial" w:hAnsi="Arial" w:cs="Arial"/>
          <w:sz w:val="19"/>
          <w:szCs w:val="19"/>
        </w:rPr>
      </w:pPr>
      <w:r>
        <w:rPr>
          <w:rFonts w:ascii="Arial" w:eastAsia="Arial" w:hAnsi="Arial" w:cs="Arial"/>
          <w:sz w:val="19"/>
          <w:szCs w:val="19"/>
        </w:rPr>
        <w:t xml:space="preserve">Il prof. Nicola Bartolo, nella sua qualità di Coordinatore della CSArea2, assume la qualifica di Presidente e constatata l’esistenza del numero legale, dichiara aperta e valida la seduta, dando il benvenuto a tutti i componenti. </w:t>
      </w:r>
    </w:p>
    <w:p w14:paraId="48FCCE8D" w14:textId="0ADEF310" w:rsidR="0040765C" w:rsidRDefault="0040765C" w:rsidP="0040765C">
      <w:pPr>
        <w:spacing w:after="120"/>
        <w:jc w:val="both"/>
        <w:rPr>
          <w:rFonts w:ascii="Arial" w:eastAsia="Arial" w:hAnsi="Arial" w:cs="Arial"/>
          <w:sz w:val="19"/>
          <w:szCs w:val="19"/>
        </w:rPr>
      </w:pPr>
      <w:bookmarkStart w:id="1" w:name="_Hlk202883261"/>
      <w:r>
        <w:rPr>
          <w:rFonts w:ascii="Arial" w:eastAsia="Arial" w:hAnsi="Arial" w:cs="Arial"/>
          <w:sz w:val="19"/>
          <w:szCs w:val="19"/>
        </w:rPr>
        <w:t xml:space="preserve">Il Professor </w:t>
      </w:r>
      <w:r w:rsidR="00AF2BED">
        <w:rPr>
          <w:rFonts w:ascii="Arial" w:eastAsia="Arial" w:hAnsi="Arial" w:cs="Arial"/>
          <w:sz w:val="19"/>
          <w:szCs w:val="19"/>
        </w:rPr>
        <w:t>Recchia</w:t>
      </w:r>
      <w:r w:rsidRPr="0098520D">
        <w:rPr>
          <w:rFonts w:ascii="Arial" w:eastAsia="Arial" w:hAnsi="Arial" w:cs="Arial"/>
          <w:sz w:val="19"/>
          <w:szCs w:val="19"/>
        </w:rPr>
        <w:t xml:space="preserve"> </w:t>
      </w:r>
      <w:bookmarkEnd w:id="1"/>
      <w:r>
        <w:rPr>
          <w:rFonts w:ascii="Arial" w:eastAsia="Arial" w:hAnsi="Arial" w:cs="Arial"/>
          <w:sz w:val="19"/>
          <w:szCs w:val="19"/>
        </w:rPr>
        <w:t>viene nominato Segretario della riunione.</w:t>
      </w:r>
    </w:p>
    <w:p w14:paraId="258CDCFB" w14:textId="77777777" w:rsidR="0040765C" w:rsidRDefault="0040765C" w:rsidP="0040765C">
      <w:pPr>
        <w:spacing w:after="120"/>
        <w:jc w:val="both"/>
        <w:rPr>
          <w:rFonts w:ascii="Arial" w:eastAsia="Arial" w:hAnsi="Arial" w:cs="Arial"/>
          <w:sz w:val="19"/>
          <w:szCs w:val="19"/>
        </w:rPr>
      </w:pPr>
      <w:r>
        <w:rPr>
          <w:rFonts w:ascii="Arial" w:eastAsia="Arial" w:hAnsi="Arial" w:cs="Arial"/>
          <w:sz w:val="19"/>
          <w:szCs w:val="19"/>
        </w:rPr>
        <w:t>È presente, inoltre, la dottoressa Silvana Schiavo e il signor Francesco Marcolin che coadiuvano il Segretario.</w:t>
      </w:r>
    </w:p>
    <w:p w14:paraId="280646ED" w14:textId="77777777" w:rsidR="0040765C" w:rsidRDefault="0040765C" w:rsidP="0040765C">
      <w:pPr>
        <w:rPr>
          <w:rFonts w:ascii="Arial" w:eastAsia="Arial" w:hAnsi="Arial" w:cs="Arial"/>
          <w:sz w:val="19"/>
          <w:szCs w:val="19"/>
        </w:rPr>
      </w:pPr>
      <w:r>
        <w:br w:type="page"/>
      </w:r>
    </w:p>
    <w:p w14:paraId="493E09F7" w14:textId="62EDCF7D" w:rsidR="0040765C" w:rsidRPr="00252443" w:rsidRDefault="00252443" w:rsidP="00252443">
      <w:pPr>
        <w:pStyle w:val="Paragrafoelenco"/>
        <w:numPr>
          <w:ilvl w:val="0"/>
          <w:numId w:val="5"/>
        </w:numPr>
        <w:rPr>
          <w:rFonts w:ascii="Arial" w:hAnsi="Arial" w:cs="Arial"/>
          <w:b/>
          <w:bCs/>
          <w:sz w:val="20"/>
          <w:szCs w:val="20"/>
        </w:rPr>
      </w:pPr>
      <w:r w:rsidRPr="00252443">
        <w:rPr>
          <w:rFonts w:ascii="Arial" w:hAnsi="Arial" w:cs="Arial"/>
          <w:b/>
          <w:bCs/>
          <w:sz w:val="20"/>
          <w:szCs w:val="20"/>
        </w:rPr>
        <w:lastRenderedPageBreak/>
        <w:t>Presa d’atto verbale seduta precedente.</w:t>
      </w:r>
      <w:r>
        <w:rPr>
          <w:rFonts w:ascii="Arial" w:hAnsi="Arial" w:cs="Arial"/>
          <w:b/>
          <w:bCs/>
          <w:sz w:val="20"/>
          <w:szCs w:val="20"/>
        </w:rPr>
        <w:br/>
      </w:r>
      <w:r>
        <w:rPr>
          <w:rFonts w:ascii="Arial" w:hAnsi="Arial" w:cs="Arial"/>
          <w:b/>
          <w:bCs/>
          <w:sz w:val="20"/>
          <w:szCs w:val="20"/>
        </w:rPr>
        <w:br/>
      </w:r>
      <w:r>
        <w:rPr>
          <w:rFonts w:ascii="Arial" w:hAnsi="Arial" w:cs="Arial"/>
          <w:sz w:val="20"/>
          <w:szCs w:val="20"/>
        </w:rPr>
        <w:t xml:space="preserve">Il verbale della riunione del giorno </w:t>
      </w:r>
      <w:r w:rsidR="00132C07">
        <w:rPr>
          <w:rFonts w:ascii="Arial" w:hAnsi="Arial" w:cs="Arial"/>
          <w:sz w:val="20"/>
          <w:szCs w:val="20"/>
        </w:rPr>
        <w:t>6</w:t>
      </w:r>
      <w:r>
        <w:rPr>
          <w:rFonts w:ascii="Arial" w:hAnsi="Arial" w:cs="Arial"/>
          <w:sz w:val="20"/>
          <w:szCs w:val="20"/>
        </w:rPr>
        <w:t xml:space="preserve"> </w:t>
      </w:r>
      <w:r w:rsidR="00132C07">
        <w:rPr>
          <w:rFonts w:ascii="Arial" w:hAnsi="Arial" w:cs="Arial"/>
          <w:sz w:val="20"/>
          <w:szCs w:val="20"/>
        </w:rPr>
        <w:t>luglio</w:t>
      </w:r>
      <w:r>
        <w:rPr>
          <w:rFonts w:ascii="Arial" w:hAnsi="Arial" w:cs="Arial"/>
          <w:sz w:val="20"/>
          <w:szCs w:val="20"/>
        </w:rPr>
        <w:t xml:space="preserve"> 2026 viene reso disponibile ai membri della CSArea02 per via telematica.</w:t>
      </w:r>
      <w:r>
        <w:rPr>
          <w:rFonts w:ascii="Arial" w:hAnsi="Arial" w:cs="Arial"/>
          <w:sz w:val="20"/>
          <w:szCs w:val="20"/>
        </w:rPr>
        <w:br/>
      </w:r>
      <w:r>
        <w:rPr>
          <w:rFonts w:ascii="Arial" w:hAnsi="Arial" w:cs="Arial"/>
          <w:sz w:val="20"/>
          <w:szCs w:val="20"/>
        </w:rPr>
        <w:br/>
        <w:t>La CSArea02 prende atto.</w:t>
      </w:r>
    </w:p>
    <w:p w14:paraId="2B8547EA" w14:textId="77777777" w:rsidR="009A62AD" w:rsidRDefault="009A62AD">
      <w:pPr>
        <w:rPr>
          <w:rFonts w:ascii="Arial" w:hAnsi="Arial" w:cs="Arial"/>
          <w:b/>
          <w:bCs/>
          <w:sz w:val="20"/>
          <w:szCs w:val="20"/>
        </w:rPr>
      </w:pPr>
      <w:r>
        <w:rPr>
          <w:rFonts w:ascii="Arial" w:hAnsi="Arial" w:cs="Arial"/>
          <w:b/>
          <w:bCs/>
          <w:sz w:val="20"/>
          <w:szCs w:val="20"/>
        </w:rPr>
        <w:br w:type="page"/>
      </w:r>
    </w:p>
    <w:p w14:paraId="2E64BAA5" w14:textId="72B80B41" w:rsidR="002F0F08" w:rsidRPr="00CF1445" w:rsidRDefault="00252443" w:rsidP="00CF1445">
      <w:pPr>
        <w:pStyle w:val="Paragrafoelenco"/>
        <w:numPr>
          <w:ilvl w:val="0"/>
          <w:numId w:val="5"/>
        </w:numPr>
        <w:spacing w:before="86"/>
        <w:rPr>
          <w:rFonts w:ascii="Arial" w:hAnsi="Arial" w:cs="Arial"/>
          <w:b/>
          <w:sz w:val="20"/>
          <w:szCs w:val="20"/>
        </w:rPr>
      </w:pPr>
      <w:r w:rsidRPr="00CF1445">
        <w:rPr>
          <w:rFonts w:ascii="Arial" w:hAnsi="Arial" w:cs="Arial"/>
          <w:b/>
          <w:bCs/>
          <w:sz w:val="20"/>
          <w:szCs w:val="20"/>
        </w:rPr>
        <w:lastRenderedPageBreak/>
        <w:t>Comunicazioni.</w:t>
      </w:r>
      <w:r w:rsidRPr="00CF1445">
        <w:rPr>
          <w:rFonts w:ascii="Arial" w:hAnsi="Arial" w:cs="Arial"/>
          <w:b/>
          <w:bCs/>
          <w:sz w:val="20"/>
          <w:szCs w:val="20"/>
        </w:rPr>
        <w:br/>
      </w:r>
      <w:r w:rsidRPr="00CF1445">
        <w:rPr>
          <w:rFonts w:ascii="Arial" w:hAnsi="Arial" w:cs="Arial"/>
          <w:b/>
          <w:bCs/>
          <w:sz w:val="20"/>
          <w:szCs w:val="20"/>
        </w:rPr>
        <w:br/>
      </w:r>
      <w:r w:rsidR="002F0F08" w:rsidRPr="00CF1445">
        <w:rPr>
          <w:rFonts w:ascii="Arial" w:hAnsi="Arial" w:cs="Arial"/>
          <w:b/>
          <w:sz w:val="20"/>
          <w:szCs w:val="20"/>
        </w:rPr>
        <w:t xml:space="preserve">Punti di interesse discussi nella </w:t>
      </w:r>
      <w:proofErr w:type="spellStart"/>
      <w:r w:rsidR="002F0F08" w:rsidRPr="00CF1445">
        <w:rPr>
          <w:rFonts w:ascii="Arial" w:hAnsi="Arial" w:cs="Arial"/>
          <w:b/>
          <w:sz w:val="20"/>
          <w:szCs w:val="20"/>
        </w:rPr>
        <w:t>CSAteneo</w:t>
      </w:r>
      <w:proofErr w:type="spellEnd"/>
      <w:r w:rsidR="002F0F08" w:rsidRPr="00CF1445">
        <w:rPr>
          <w:rFonts w:ascii="Arial" w:hAnsi="Arial" w:cs="Arial"/>
          <w:b/>
          <w:sz w:val="20"/>
          <w:szCs w:val="20"/>
        </w:rPr>
        <w:t xml:space="preserve"> del</w:t>
      </w:r>
      <w:r w:rsidR="002F0F08" w:rsidRPr="00CF1445">
        <w:rPr>
          <w:rFonts w:ascii="Arial" w:hAnsi="Arial" w:cs="Arial"/>
          <w:b/>
          <w:spacing w:val="-1"/>
          <w:sz w:val="20"/>
          <w:szCs w:val="20"/>
        </w:rPr>
        <w:t xml:space="preserve"> </w:t>
      </w:r>
      <w:r w:rsidR="002F0F08" w:rsidRPr="00CF1445">
        <w:rPr>
          <w:rFonts w:ascii="Arial" w:hAnsi="Arial" w:cs="Arial"/>
          <w:b/>
          <w:sz w:val="20"/>
          <w:szCs w:val="20"/>
        </w:rPr>
        <w:t>9-6-</w:t>
      </w:r>
      <w:r w:rsidR="002F0F08" w:rsidRPr="00CF1445">
        <w:rPr>
          <w:rFonts w:ascii="Arial" w:hAnsi="Arial" w:cs="Arial"/>
          <w:b/>
          <w:spacing w:val="-4"/>
          <w:sz w:val="20"/>
          <w:szCs w:val="20"/>
        </w:rPr>
        <w:t>2026</w:t>
      </w:r>
    </w:p>
    <w:p w14:paraId="6959076F" w14:textId="77777777" w:rsidR="002F0F08" w:rsidRPr="002F0F08" w:rsidRDefault="002F0F08" w:rsidP="002F0F08">
      <w:pPr>
        <w:pStyle w:val="Corpotesto"/>
        <w:ind w:left="0"/>
        <w:rPr>
          <w:rFonts w:ascii="Arial" w:hAnsi="Arial" w:cs="Arial"/>
          <w:b/>
          <w:sz w:val="20"/>
          <w:szCs w:val="20"/>
        </w:rPr>
      </w:pPr>
    </w:p>
    <w:p w14:paraId="177F0FB5" w14:textId="77777777" w:rsidR="002F0F08" w:rsidRPr="002F0F08" w:rsidRDefault="002F0F08" w:rsidP="002F0F08">
      <w:pPr>
        <w:pStyle w:val="Paragrafoelenco"/>
        <w:widowControl w:val="0"/>
        <w:numPr>
          <w:ilvl w:val="0"/>
          <w:numId w:val="8"/>
        </w:numPr>
        <w:tabs>
          <w:tab w:val="left" w:pos="338"/>
        </w:tabs>
        <w:autoSpaceDE w:val="0"/>
        <w:autoSpaceDN w:val="0"/>
        <w:ind w:left="338" w:hanging="238"/>
        <w:contextualSpacing w:val="0"/>
        <w:rPr>
          <w:rFonts w:ascii="Arial" w:hAnsi="Arial" w:cs="Arial"/>
          <w:b/>
          <w:sz w:val="20"/>
          <w:szCs w:val="20"/>
        </w:rPr>
      </w:pPr>
      <w:r w:rsidRPr="002F0F08">
        <w:rPr>
          <w:rFonts w:ascii="Arial" w:hAnsi="Arial" w:cs="Arial"/>
          <w:b/>
          <w:sz w:val="20"/>
          <w:szCs w:val="20"/>
        </w:rPr>
        <w:t>Uscita/scadenze/risultati</w:t>
      </w:r>
      <w:r w:rsidRPr="002F0F08">
        <w:rPr>
          <w:rFonts w:ascii="Arial" w:hAnsi="Arial" w:cs="Arial"/>
          <w:b/>
          <w:spacing w:val="-8"/>
          <w:sz w:val="20"/>
          <w:szCs w:val="20"/>
        </w:rPr>
        <w:t xml:space="preserve"> </w:t>
      </w:r>
      <w:r w:rsidRPr="002F0F08">
        <w:rPr>
          <w:rFonts w:ascii="Arial" w:hAnsi="Arial" w:cs="Arial"/>
          <w:b/>
          <w:sz w:val="20"/>
          <w:szCs w:val="20"/>
        </w:rPr>
        <w:t>vari</w:t>
      </w:r>
      <w:r w:rsidRPr="002F0F08">
        <w:rPr>
          <w:rFonts w:ascii="Arial" w:hAnsi="Arial" w:cs="Arial"/>
          <w:b/>
          <w:spacing w:val="-7"/>
          <w:sz w:val="20"/>
          <w:szCs w:val="20"/>
        </w:rPr>
        <w:t xml:space="preserve"> </w:t>
      </w:r>
      <w:r w:rsidRPr="002F0F08">
        <w:rPr>
          <w:rFonts w:ascii="Arial" w:hAnsi="Arial" w:cs="Arial"/>
          <w:b/>
          <w:spacing w:val="-2"/>
          <w:sz w:val="20"/>
          <w:szCs w:val="20"/>
        </w:rPr>
        <w:t>bandi:</w:t>
      </w:r>
    </w:p>
    <w:p w14:paraId="008A5931" w14:textId="77777777" w:rsidR="002F0F08" w:rsidRPr="002F0F08" w:rsidRDefault="002F0F08" w:rsidP="002F0F08">
      <w:pPr>
        <w:pStyle w:val="Paragrafoelenco"/>
        <w:widowControl w:val="0"/>
        <w:numPr>
          <w:ilvl w:val="1"/>
          <w:numId w:val="8"/>
        </w:numPr>
        <w:tabs>
          <w:tab w:val="left" w:pos="227"/>
        </w:tabs>
        <w:autoSpaceDE w:val="0"/>
        <w:autoSpaceDN w:val="0"/>
        <w:ind w:hanging="127"/>
        <w:contextualSpacing w:val="0"/>
        <w:rPr>
          <w:rFonts w:ascii="Arial" w:hAnsi="Arial" w:cs="Arial"/>
          <w:b/>
          <w:sz w:val="20"/>
          <w:szCs w:val="20"/>
        </w:rPr>
      </w:pPr>
      <w:r w:rsidRPr="002F0F08">
        <w:rPr>
          <w:rFonts w:ascii="Arial" w:hAnsi="Arial" w:cs="Arial"/>
          <w:b/>
          <w:sz w:val="20"/>
          <w:szCs w:val="20"/>
        </w:rPr>
        <w:t>ERC</w:t>
      </w:r>
      <w:r w:rsidRPr="002F0F08">
        <w:rPr>
          <w:rFonts w:ascii="Arial" w:hAnsi="Arial" w:cs="Arial"/>
          <w:b/>
          <w:spacing w:val="-2"/>
          <w:sz w:val="20"/>
          <w:szCs w:val="20"/>
        </w:rPr>
        <w:t xml:space="preserve"> </w:t>
      </w:r>
      <w:proofErr w:type="spellStart"/>
      <w:r w:rsidRPr="002F0F08">
        <w:rPr>
          <w:rFonts w:ascii="Arial" w:hAnsi="Arial" w:cs="Arial"/>
          <w:b/>
          <w:sz w:val="20"/>
          <w:szCs w:val="20"/>
        </w:rPr>
        <w:t>Adv-</w:t>
      </w:r>
      <w:r w:rsidRPr="002F0F08">
        <w:rPr>
          <w:rFonts w:ascii="Arial" w:hAnsi="Arial" w:cs="Arial"/>
          <w:b/>
          <w:spacing w:val="-4"/>
          <w:sz w:val="20"/>
          <w:szCs w:val="20"/>
        </w:rPr>
        <w:t>grant</w:t>
      </w:r>
      <w:proofErr w:type="spellEnd"/>
    </w:p>
    <w:p w14:paraId="1BC26A71" w14:textId="77777777" w:rsidR="002F0F08" w:rsidRDefault="002F0F08" w:rsidP="002F0F08">
      <w:pPr>
        <w:pStyle w:val="Corpotesto"/>
        <w:rPr>
          <w:rFonts w:ascii="Arial" w:hAnsi="Arial" w:cs="Arial"/>
          <w:spacing w:val="-2"/>
          <w:sz w:val="20"/>
          <w:szCs w:val="20"/>
        </w:rPr>
      </w:pPr>
      <w:r w:rsidRPr="002F0F08">
        <w:rPr>
          <w:rFonts w:ascii="Arial" w:hAnsi="Arial" w:cs="Arial"/>
          <w:sz w:val="20"/>
          <w:szCs w:val="20"/>
        </w:rPr>
        <w:t>3</w:t>
      </w:r>
      <w:r w:rsidRPr="002F0F08">
        <w:rPr>
          <w:rFonts w:ascii="Arial" w:hAnsi="Arial" w:cs="Arial"/>
          <w:spacing w:val="-1"/>
          <w:sz w:val="20"/>
          <w:szCs w:val="20"/>
        </w:rPr>
        <w:t xml:space="preserve"> </w:t>
      </w:r>
      <w:r w:rsidRPr="002F0F08">
        <w:rPr>
          <w:rFonts w:ascii="Arial" w:hAnsi="Arial" w:cs="Arial"/>
          <w:sz w:val="20"/>
          <w:szCs w:val="20"/>
        </w:rPr>
        <w:t>presentate</w:t>
      </w:r>
      <w:r w:rsidRPr="002F0F08">
        <w:rPr>
          <w:rFonts w:ascii="Arial" w:hAnsi="Arial" w:cs="Arial"/>
          <w:spacing w:val="-1"/>
          <w:sz w:val="20"/>
          <w:szCs w:val="20"/>
        </w:rPr>
        <w:t xml:space="preserve"> </w:t>
      </w:r>
      <w:r w:rsidRPr="002F0F08">
        <w:rPr>
          <w:rFonts w:ascii="Arial" w:hAnsi="Arial" w:cs="Arial"/>
          <w:sz w:val="20"/>
          <w:szCs w:val="20"/>
        </w:rPr>
        <w:t xml:space="preserve">in PE; 1 in LS al II step; nessuna </w:t>
      </w:r>
      <w:r w:rsidRPr="002F0F08">
        <w:rPr>
          <w:rFonts w:ascii="Arial" w:hAnsi="Arial" w:cs="Arial"/>
          <w:spacing w:val="-2"/>
          <w:sz w:val="20"/>
          <w:szCs w:val="20"/>
        </w:rPr>
        <w:t>finanziata.</w:t>
      </w:r>
      <w:r>
        <w:rPr>
          <w:rFonts w:ascii="Arial" w:hAnsi="Arial" w:cs="Arial"/>
          <w:spacing w:val="-2"/>
          <w:sz w:val="20"/>
          <w:szCs w:val="20"/>
        </w:rPr>
        <w:t xml:space="preserve"> </w:t>
      </w:r>
    </w:p>
    <w:p w14:paraId="60DAE689" w14:textId="550429BF" w:rsidR="002F0F08" w:rsidRPr="002F0F08" w:rsidRDefault="002F0F08" w:rsidP="002F0F08">
      <w:pPr>
        <w:pStyle w:val="Corpotesto"/>
        <w:rPr>
          <w:rFonts w:ascii="Arial" w:hAnsi="Arial" w:cs="Arial"/>
          <w:sz w:val="20"/>
          <w:szCs w:val="20"/>
        </w:rPr>
      </w:pPr>
      <w:proofErr w:type="gramStart"/>
      <w:r w:rsidRPr="002F0F08">
        <w:rPr>
          <w:rFonts w:ascii="Arial" w:hAnsi="Arial" w:cs="Arial"/>
          <w:sz w:val="20"/>
          <w:szCs w:val="20"/>
        </w:rPr>
        <w:t>Italia</w:t>
      </w:r>
      <w:r w:rsidRPr="002F0F08">
        <w:rPr>
          <w:rFonts w:ascii="Arial" w:hAnsi="Arial" w:cs="Arial"/>
          <w:spacing w:val="-2"/>
          <w:sz w:val="20"/>
          <w:szCs w:val="20"/>
        </w:rPr>
        <w:t xml:space="preserve"> </w:t>
      </w:r>
      <w:r w:rsidRPr="002F0F08">
        <w:rPr>
          <w:rFonts w:ascii="Arial" w:hAnsi="Arial" w:cs="Arial"/>
          <w:sz w:val="20"/>
          <w:szCs w:val="20"/>
        </w:rPr>
        <w:t>:</w:t>
      </w:r>
      <w:proofErr w:type="gramEnd"/>
      <w:r w:rsidRPr="002F0F08">
        <w:rPr>
          <w:rFonts w:ascii="Arial" w:hAnsi="Arial" w:cs="Arial"/>
          <w:spacing w:val="-1"/>
          <w:sz w:val="20"/>
          <w:szCs w:val="20"/>
        </w:rPr>
        <w:t xml:space="preserve"> </w:t>
      </w:r>
      <w:r w:rsidRPr="002F0F08">
        <w:rPr>
          <w:rFonts w:ascii="Arial" w:hAnsi="Arial" w:cs="Arial"/>
          <w:sz w:val="20"/>
          <w:szCs w:val="20"/>
        </w:rPr>
        <w:t>7ima</w:t>
      </w:r>
      <w:r w:rsidRPr="002F0F08">
        <w:rPr>
          <w:rFonts w:ascii="Arial" w:hAnsi="Arial" w:cs="Arial"/>
          <w:spacing w:val="-1"/>
          <w:sz w:val="20"/>
          <w:szCs w:val="20"/>
        </w:rPr>
        <w:t xml:space="preserve"> </w:t>
      </w:r>
      <w:r w:rsidRPr="002F0F08">
        <w:rPr>
          <w:rFonts w:ascii="Arial" w:hAnsi="Arial" w:cs="Arial"/>
          <w:sz w:val="20"/>
          <w:szCs w:val="20"/>
        </w:rPr>
        <w:t>per</w:t>
      </w:r>
      <w:r w:rsidRPr="002F0F08">
        <w:rPr>
          <w:rFonts w:ascii="Arial" w:hAnsi="Arial" w:cs="Arial"/>
          <w:spacing w:val="-1"/>
          <w:sz w:val="20"/>
          <w:szCs w:val="20"/>
        </w:rPr>
        <w:t xml:space="preserve"> </w:t>
      </w:r>
      <w:r w:rsidRPr="002F0F08">
        <w:rPr>
          <w:rFonts w:ascii="Arial" w:hAnsi="Arial" w:cs="Arial"/>
          <w:sz w:val="20"/>
          <w:szCs w:val="20"/>
        </w:rPr>
        <w:t>la</w:t>
      </w:r>
      <w:r w:rsidRPr="002F0F08">
        <w:rPr>
          <w:rFonts w:ascii="Arial" w:hAnsi="Arial" w:cs="Arial"/>
          <w:spacing w:val="-2"/>
          <w:sz w:val="20"/>
          <w:szCs w:val="20"/>
        </w:rPr>
        <w:t xml:space="preserve"> </w:t>
      </w:r>
      <w:r w:rsidRPr="002F0F08">
        <w:rPr>
          <w:rFonts w:ascii="Arial" w:hAnsi="Arial" w:cs="Arial"/>
          <w:sz w:val="20"/>
          <w:szCs w:val="20"/>
        </w:rPr>
        <w:t>Host</w:t>
      </w:r>
      <w:r w:rsidRPr="002F0F08">
        <w:rPr>
          <w:rFonts w:ascii="Arial" w:hAnsi="Arial" w:cs="Arial"/>
          <w:spacing w:val="-1"/>
          <w:sz w:val="20"/>
          <w:szCs w:val="20"/>
        </w:rPr>
        <w:t xml:space="preserve"> </w:t>
      </w:r>
      <w:r w:rsidRPr="002F0F08">
        <w:rPr>
          <w:rFonts w:ascii="Arial" w:hAnsi="Arial" w:cs="Arial"/>
          <w:sz w:val="20"/>
          <w:szCs w:val="20"/>
        </w:rPr>
        <w:t>Institutions;</w:t>
      </w:r>
      <w:r w:rsidRPr="002F0F08">
        <w:rPr>
          <w:rFonts w:ascii="Arial" w:hAnsi="Arial" w:cs="Arial"/>
          <w:spacing w:val="-1"/>
          <w:sz w:val="20"/>
          <w:szCs w:val="20"/>
        </w:rPr>
        <w:t xml:space="preserve"> </w:t>
      </w:r>
      <w:r w:rsidRPr="002F0F08">
        <w:rPr>
          <w:rFonts w:ascii="Arial" w:hAnsi="Arial" w:cs="Arial"/>
          <w:sz w:val="20"/>
          <w:szCs w:val="20"/>
        </w:rPr>
        <w:t>29</w:t>
      </w:r>
      <w:r w:rsidRPr="002F0F08">
        <w:rPr>
          <w:rFonts w:ascii="Arial" w:hAnsi="Arial" w:cs="Arial"/>
          <w:spacing w:val="-1"/>
          <w:sz w:val="20"/>
          <w:szCs w:val="20"/>
        </w:rPr>
        <w:t xml:space="preserve"> </w:t>
      </w:r>
      <w:r w:rsidRPr="002F0F08">
        <w:rPr>
          <w:rFonts w:ascii="Arial" w:hAnsi="Arial" w:cs="Arial"/>
          <w:sz w:val="20"/>
          <w:szCs w:val="20"/>
        </w:rPr>
        <w:t>a</w:t>
      </w:r>
      <w:r w:rsidRPr="002F0F08">
        <w:rPr>
          <w:rFonts w:ascii="Arial" w:hAnsi="Arial" w:cs="Arial"/>
          <w:spacing w:val="-2"/>
          <w:sz w:val="20"/>
          <w:szCs w:val="20"/>
        </w:rPr>
        <w:t xml:space="preserve"> </w:t>
      </w:r>
      <w:r w:rsidRPr="002F0F08">
        <w:rPr>
          <w:rFonts w:ascii="Arial" w:hAnsi="Arial" w:cs="Arial"/>
          <w:sz w:val="20"/>
          <w:szCs w:val="20"/>
        </w:rPr>
        <w:t>PI</w:t>
      </w:r>
      <w:r w:rsidRPr="002F0F08">
        <w:rPr>
          <w:rFonts w:ascii="Arial" w:hAnsi="Arial" w:cs="Arial"/>
          <w:spacing w:val="-1"/>
          <w:sz w:val="20"/>
          <w:szCs w:val="20"/>
        </w:rPr>
        <w:t xml:space="preserve"> </w:t>
      </w:r>
      <w:r w:rsidRPr="002F0F08">
        <w:rPr>
          <w:rFonts w:ascii="Arial" w:hAnsi="Arial" w:cs="Arial"/>
          <w:sz w:val="20"/>
          <w:szCs w:val="20"/>
        </w:rPr>
        <w:t>di</w:t>
      </w:r>
      <w:r w:rsidRPr="002F0F08">
        <w:rPr>
          <w:rFonts w:ascii="Arial" w:hAnsi="Arial" w:cs="Arial"/>
          <w:spacing w:val="-2"/>
          <w:sz w:val="20"/>
          <w:szCs w:val="20"/>
        </w:rPr>
        <w:t xml:space="preserve"> </w:t>
      </w:r>
      <w:r w:rsidRPr="002F0F08">
        <w:rPr>
          <w:rFonts w:ascii="Arial" w:hAnsi="Arial" w:cs="Arial"/>
          <w:sz w:val="20"/>
          <w:szCs w:val="20"/>
        </w:rPr>
        <w:t>nazionalità</w:t>
      </w:r>
      <w:r w:rsidRPr="002F0F08">
        <w:rPr>
          <w:rFonts w:ascii="Arial" w:hAnsi="Arial" w:cs="Arial"/>
          <w:spacing w:val="-1"/>
          <w:sz w:val="20"/>
          <w:szCs w:val="20"/>
        </w:rPr>
        <w:t xml:space="preserve"> </w:t>
      </w:r>
      <w:r w:rsidRPr="002F0F08">
        <w:rPr>
          <w:rFonts w:ascii="Arial" w:hAnsi="Arial" w:cs="Arial"/>
          <w:sz w:val="20"/>
          <w:szCs w:val="20"/>
        </w:rPr>
        <w:t>italiana</w:t>
      </w:r>
      <w:r w:rsidRPr="002F0F08">
        <w:rPr>
          <w:rFonts w:ascii="Arial" w:hAnsi="Arial" w:cs="Arial"/>
          <w:spacing w:val="-1"/>
          <w:sz w:val="20"/>
          <w:szCs w:val="20"/>
        </w:rPr>
        <w:t xml:space="preserve"> </w:t>
      </w:r>
      <w:r w:rsidRPr="002F0F08">
        <w:rPr>
          <w:rFonts w:ascii="Arial" w:hAnsi="Arial" w:cs="Arial"/>
          <w:spacing w:val="-4"/>
          <w:sz w:val="20"/>
          <w:szCs w:val="20"/>
        </w:rPr>
        <w:t>(3a)</w:t>
      </w:r>
    </w:p>
    <w:p w14:paraId="48CB0184" w14:textId="77777777" w:rsidR="002F0F08" w:rsidRPr="002F0F08" w:rsidRDefault="002F0F08" w:rsidP="002F0F08">
      <w:pPr>
        <w:pStyle w:val="Corpotesto"/>
        <w:ind w:left="0"/>
        <w:rPr>
          <w:rFonts w:ascii="Arial" w:hAnsi="Arial" w:cs="Arial"/>
          <w:sz w:val="20"/>
          <w:szCs w:val="20"/>
        </w:rPr>
      </w:pPr>
    </w:p>
    <w:p w14:paraId="2F060670" w14:textId="77777777" w:rsidR="002F0F08" w:rsidRPr="002F0F08" w:rsidRDefault="002F0F08" w:rsidP="002F0F08">
      <w:pPr>
        <w:pStyle w:val="Titolo1"/>
        <w:numPr>
          <w:ilvl w:val="1"/>
          <w:numId w:val="8"/>
        </w:numPr>
        <w:tabs>
          <w:tab w:val="left" w:pos="227"/>
        </w:tabs>
        <w:ind w:left="284" w:hanging="105"/>
        <w:jc w:val="both"/>
        <w:rPr>
          <w:rFonts w:ascii="Arial" w:hAnsi="Arial" w:cs="Arial"/>
          <w:sz w:val="20"/>
          <w:szCs w:val="20"/>
        </w:rPr>
      </w:pPr>
      <w:proofErr w:type="spellStart"/>
      <w:r w:rsidRPr="002F0F08">
        <w:rPr>
          <w:rFonts w:ascii="Arial" w:hAnsi="Arial" w:cs="Arial"/>
          <w:sz w:val="20"/>
          <w:szCs w:val="20"/>
        </w:rPr>
        <w:t>Proof</w:t>
      </w:r>
      <w:proofErr w:type="spellEnd"/>
      <w:r w:rsidRPr="002F0F08">
        <w:rPr>
          <w:rFonts w:ascii="Arial" w:hAnsi="Arial" w:cs="Arial"/>
          <w:spacing w:val="-5"/>
          <w:sz w:val="20"/>
          <w:szCs w:val="20"/>
        </w:rPr>
        <w:t xml:space="preserve"> </w:t>
      </w:r>
      <w:r w:rsidRPr="002F0F08">
        <w:rPr>
          <w:rFonts w:ascii="Arial" w:hAnsi="Arial" w:cs="Arial"/>
          <w:sz w:val="20"/>
          <w:szCs w:val="20"/>
        </w:rPr>
        <w:t>of</w:t>
      </w:r>
      <w:r w:rsidRPr="002F0F08">
        <w:rPr>
          <w:rFonts w:ascii="Arial" w:hAnsi="Arial" w:cs="Arial"/>
          <w:spacing w:val="-1"/>
          <w:sz w:val="20"/>
          <w:szCs w:val="20"/>
        </w:rPr>
        <w:t xml:space="preserve"> </w:t>
      </w:r>
      <w:r w:rsidRPr="002F0F08">
        <w:rPr>
          <w:rFonts w:ascii="Arial" w:hAnsi="Arial" w:cs="Arial"/>
          <w:spacing w:val="-2"/>
          <w:sz w:val="20"/>
          <w:szCs w:val="20"/>
        </w:rPr>
        <w:t>concepts:</w:t>
      </w:r>
    </w:p>
    <w:p w14:paraId="1531B63B" w14:textId="77777777" w:rsidR="002F0F08" w:rsidRPr="002F0F08" w:rsidRDefault="002F0F08" w:rsidP="002F0F08">
      <w:pPr>
        <w:pStyle w:val="Corpotesto"/>
        <w:ind w:right="1803"/>
        <w:jc w:val="both"/>
        <w:rPr>
          <w:rFonts w:ascii="Arial" w:hAnsi="Arial" w:cs="Arial"/>
          <w:sz w:val="20"/>
          <w:szCs w:val="20"/>
        </w:rPr>
      </w:pPr>
      <w:r w:rsidRPr="002F0F08">
        <w:rPr>
          <w:rFonts w:ascii="Arial" w:hAnsi="Arial" w:cs="Arial"/>
          <w:sz w:val="20"/>
          <w:szCs w:val="20"/>
        </w:rPr>
        <w:t>Italia</w:t>
      </w:r>
      <w:r w:rsidRPr="002F0F08">
        <w:rPr>
          <w:rFonts w:ascii="Arial" w:hAnsi="Arial" w:cs="Arial"/>
          <w:spacing w:val="-2"/>
          <w:sz w:val="20"/>
          <w:szCs w:val="20"/>
        </w:rPr>
        <w:t xml:space="preserve"> </w:t>
      </w:r>
      <w:r w:rsidRPr="002F0F08">
        <w:rPr>
          <w:rFonts w:ascii="Arial" w:hAnsi="Arial" w:cs="Arial"/>
          <w:sz w:val="20"/>
          <w:szCs w:val="20"/>
        </w:rPr>
        <w:t>3</w:t>
      </w:r>
      <w:r w:rsidRPr="002F0F08">
        <w:rPr>
          <w:rFonts w:ascii="Arial" w:hAnsi="Arial" w:cs="Arial"/>
          <w:spacing w:val="-2"/>
          <w:sz w:val="20"/>
          <w:szCs w:val="20"/>
        </w:rPr>
        <w:t xml:space="preserve"> </w:t>
      </w:r>
      <w:r w:rsidRPr="002F0F08">
        <w:rPr>
          <w:rFonts w:ascii="Arial" w:hAnsi="Arial" w:cs="Arial"/>
          <w:sz w:val="20"/>
          <w:szCs w:val="20"/>
        </w:rPr>
        <w:t>posto,</w:t>
      </w:r>
      <w:r w:rsidRPr="002F0F08">
        <w:rPr>
          <w:rFonts w:ascii="Arial" w:hAnsi="Arial" w:cs="Arial"/>
          <w:spacing w:val="-2"/>
          <w:sz w:val="20"/>
          <w:szCs w:val="20"/>
        </w:rPr>
        <w:t xml:space="preserve"> </w:t>
      </w:r>
      <w:r w:rsidRPr="002F0F08">
        <w:rPr>
          <w:rFonts w:ascii="Arial" w:hAnsi="Arial" w:cs="Arial"/>
          <w:sz w:val="20"/>
          <w:szCs w:val="20"/>
        </w:rPr>
        <w:t>con</w:t>
      </w:r>
      <w:r w:rsidRPr="002F0F08">
        <w:rPr>
          <w:rFonts w:ascii="Arial" w:hAnsi="Arial" w:cs="Arial"/>
          <w:spacing w:val="-2"/>
          <w:sz w:val="20"/>
          <w:szCs w:val="20"/>
        </w:rPr>
        <w:t xml:space="preserve"> </w:t>
      </w:r>
      <w:r w:rsidRPr="002F0F08">
        <w:rPr>
          <w:rFonts w:ascii="Arial" w:hAnsi="Arial" w:cs="Arial"/>
          <w:sz w:val="20"/>
          <w:szCs w:val="20"/>
        </w:rPr>
        <w:t>18</w:t>
      </w:r>
      <w:r w:rsidRPr="002F0F08">
        <w:rPr>
          <w:rFonts w:ascii="Arial" w:hAnsi="Arial" w:cs="Arial"/>
          <w:spacing w:val="-2"/>
          <w:sz w:val="20"/>
          <w:szCs w:val="20"/>
        </w:rPr>
        <w:t xml:space="preserve"> </w:t>
      </w:r>
      <w:r w:rsidRPr="002F0F08">
        <w:rPr>
          <w:rFonts w:ascii="Arial" w:hAnsi="Arial" w:cs="Arial"/>
          <w:sz w:val="20"/>
          <w:szCs w:val="20"/>
        </w:rPr>
        <w:t>Progetti</w:t>
      </w:r>
      <w:r w:rsidRPr="002F0F08">
        <w:rPr>
          <w:rFonts w:ascii="Arial" w:hAnsi="Arial" w:cs="Arial"/>
          <w:spacing w:val="-2"/>
          <w:sz w:val="20"/>
          <w:szCs w:val="20"/>
        </w:rPr>
        <w:t xml:space="preserve"> </w:t>
      </w:r>
      <w:r w:rsidRPr="002F0F08">
        <w:rPr>
          <w:rFonts w:ascii="Arial" w:hAnsi="Arial" w:cs="Arial"/>
          <w:sz w:val="20"/>
          <w:szCs w:val="20"/>
        </w:rPr>
        <w:t>(su</w:t>
      </w:r>
      <w:r w:rsidRPr="002F0F08">
        <w:rPr>
          <w:rFonts w:ascii="Arial" w:hAnsi="Arial" w:cs="Arial"/>
          <w:spacing w:val="-2"/>
          <w:sz w:val="20"/>
          <w:szCs w:val="20"/>
        </w:rPr>
        <w:t xml:space="preserve"> </w:t>
      </w:r>
      <w:r w:rsidRPr="002F0F08">
        <w:rPr>
          <w:rFonts w:ascii="Arial" w:hAnsi="Arial" w:cs="Arial"/>
          <w:sz w:val="20"/>
          <w:szCs w:val="20"/>
        </w:rPr>
        <w:t>182;</w:t>
      </w:r>
      <w:r w:rsidRPr="002F0F08">
        <w:rPr>
          <w:rFonts w:ascii="Arial" w:hAnsi="Arial" w:cs="Arial"/>
          <w:spacing w:val="-2"/>
          <w:sz w:val="20"/>
          <w:szCs w:val="20"/>
        </w:rPr>
        <w:t xml:space="preserve"> </w:t>
      </w:r>
      <w:r w:rsidRPr="002F0F08">
        <w:rPr>
          <w:rFonts w:ascii="Arial" w:hAnsi="Arial" w:cs="Arial"/>
          <w:sz w:val="20"/>
          <w:szCs w:val="20"/>
        </w:rPr>
        <w:t>27,3</w:t>
      </w:r>
      <w:r w:rsidRPr="002F0F08">
        <w:rPr>
          <w:rFonts w:ascii="Arial" w:hAnsi="Arial" w:cs="Arial"/>
          <w:spacing w:val="-2"/>
          <w:sz w:val="20"/>
          <w:szCs w:val="20"/>
        </w:rPr>
        <w:t xml:space="preserve"> </w:t>
      </w:r>
      <w:r w:rsidRPr="002F0F08">
        <w:rPr>
          <w:rFonts w:ascii="Arial" w:hAnsi="Arial" w:cs="Arial"/>
          <w:sz w:val="20"/>
          <w:szCs w:val="20"/>
        </w:rPr>
        <w:t>milioni</w:t>
      </w:r>
      <w:r w:rsidRPr="002F0F08">
        <w:rPr>
          <w:rFonts w:ascii="Arial" w:hAnsi="Arial" w:cs="Arial"/>
          <w:spacing w:val="-2"/>
          <w:sz w:val="20"/>
          <w:szCs w:val="20"/>
        </w:rPr>
        <w:t xml:space="preserve"> </w:t>
      </w:r>
      <w:r w:rsidRPr="002F0F08">
        <w:rPr>
          <w:rFonts w:ascii="Arial" w:hAnsi="Arial" w:cs="Arial"/>
          <w:sz w:val="20"/>
          <w:szCs w:val="20"/>
        </w:rPr>
        <w:t>di</w:t>
      </w:r>
      <w:r w:rsidRPr="002F0F08">
        <w:rPr>
          <w:rFonts w:ascii="Arial" w:hAnsi="Arial" w:cs="Arial"/>
          <w:spacing w:val="-2"/>
          <w:sz w:val="20"/>
          <w:szCs w:val="20"/>
        </w:rPr>
        <w:t xml:space="preserve"> </w:t>
      </w:r>
      <w:r w:rsidRPr="002F0F08">
        <w:rPr>
          <w:rFonts w:ascii="Arial" w:hAnsi="Arial" w:cs="Arial"/>
          <w:sz w:val="20"/>
          <w:szCs w:val="20"/>
        </w:rPr>
        <w:t>budget</w:t>
      </w:r>
      <w:r w:rsidRPr="002F0F08">
        <w:rPr>
          <w:rFonts w:ascii="Arial" w:hAnsi="Arial" w:cs="Arial"/>
          <w:spacing w:val="-2"/>
          <w:sz w:val="20"/>
          <w:szCs w:val="20"/>
        </w:rPr>
        <w:t xml:space="preserve"> </w:t>
      </w:r>
      <w:r w:rsidRPr="002F0F08">
        <w:rPr>
          <w:rFonts w:ascii="Arial" w:hAnsi="Arial" w:cs="Arial"/>
          <w:sz w:val="20"/>
          <w:szCs w:val="20"/>
        </w:rPr>
        <w:t>totale) (a</w:t>
      </w:r>
      <w:r w:rsidRPr="002F0F08">
        <w:rPr>
          <w:rFonts w:ascii="Arial" w:hAnsi="Arial" w:cs="Arial"/>
          <w:spacing w:val="-4"/>
          <w:sz w:val="20"/>
          <w:szCs w:val="20"/>
        </w:rPr>
        <w:t xml:space="preserve"> </w:t>
      </w:r>
      <w:r w:rsidRPr="002F0F08">
        <w:rPr>
          <w:rFonts w:ascii="Arial" w:hAnsi="Arial" w:cs="Arial"/>
          <w:sz w:val="20"/>
          <w:szCs w:val="20"/>
        </w:rPr>
        <w:t>pari</w:t>
      </w:r>
      <w:r w:rsidRPr="002F0F08">
        <w:rPr>
          <w:rFonts w:ascii="Arial" w:hAnsi="Arial" w:cs="Arial"/>
          <w:spacing w:val="-4"/>
          <w:sz w:val="20"/>
          <w:szCs w:val="20"/>
        </w:rPr>
        <w:t xml:space="preserve"> </w:t>
      </w:r>
      <w:r w:rsidRPr="002F0F08">
        <w:rPr>
          <w:rFonts w:ascii="Arial" w:hAnsi="Arial" w:cs="Arial"/>
          <w:sz w:val="20"/>
          <w:szCs w:val="20"/>
        </w:rPr>
        <w:t>merito</w:t>
      </w:r>
      <w:r w:rsidRPr="002F0F08">
        <w:rPr>
          <w:rFonts w:ascii="Arial" w:hAnsi="Arial" w:cs="Arial"/>
          <w:spacing w:val="-4"/>
          <w:sz w:val="20"/>
          <w:szCs w:val="20"/>
        </w:rPr>
        <w:t xml:space="preserve"> </w:t>
      </w:r>
      <w:r w:rsidRPr="002F0F08">
        <w:rPr>
          <w:rFonts w:ascii="Arial" w:hAnsi="Arial" w:cs="Arial"/>
          <w:sz w:val="20"/>
          <w:szCs w:val="20"/>
        </w:rPr>
        <w:t>con</w:t>
      </w:r>
      <w:r w:rsidRPr="002F0F08">
        <w:rPr>
          <w:rFonts w:ascii="Arial" w:hAnsi="Arial" w:cs="Arial"/>
          <w:spacing w:val="-4"/>
          <w:sz w:val="20"/>
          <w:szCs w:val="20"/>
        </w:rPr>
        <w:t xml:space="preserve"> </w:t>
      </w:r>
      <w:r w:rsidRPr="002F0F08">
        <w:rPr>
          <w:rFonts w:ascii="Arial" w:hAnsi="Arial" w:cs="Arial"/>
          <w:sz w:val="20"/>
          <w:szCs w:val="20"/>
        </w:rPr>
        <w:t>la</w:t>
      </w:r>
      <w:r w:rsidRPr="002F0F08">
        <w:rPr>
          <w:rFonts w:ascii="Arial" w:hAnsi="Arial" w:cs="Arial"/>
          <w:spacing w:val="-4"/>
          <w:sz w:val="20"/>
          <w:szCs w:val="20"/>
        </w:rPr>
        <w:t xml:space="preserve"> </w:t>
      </w:r>
      <w:r w:rsidRPr="002F0F08">
        <w:rPr>
          <w:rFonts w:ascii="Arial" w:hAnsi="Arial" w:cs="Arial"/>
          <w:sz w:val="20"/>
          <w:szCs w:val="20"/>
        </w:rPr>
        <w:t>Francia),</w:t>
      </w:r>
      <w:r w:rsidRPr="002F0F08">
        <w:rPr>
          <w:rFonts w:ascii="Arial" w:hAnsi="Arial" w:cs="Arial"/>
          <w:spacing w:val="-4"/>
          <w:sz w:val="20"/>
          <w:szCs w:val="20"/>
        </w:rPr>
        <w:t xml:space="preserve"> </w:t>
      </w:r>
      <w:r w:rsidRPr="002F0F08">
        <w:rPr>
          <w:rFonts w:ascii="Arial" w:hAnsi="Arial" w:cs="Arial"/>
          <w:sz w:val="20"/>
          <w:szCs w:val="20"/>
        </w:rPr>
        <w:t>dopo</w:t>
      </w:r>
      <w:r w:rsidRPr="002F0F08">
        <w:rPr>
          <w:rFonts w:ascii="Arial" w:hAnsi="Arial" w:cs="Arial"/>
          <w:spacing w:val="-4"/>
          <w:sz w:val="20"/>
          <w:szCs w:val="20"/>
        </w:rPr>
        <w:t xml:space="preserve"> </w:t>
      </w:r>
      <w:r w:rsidRPr="002F0F08">
        <w:rPr>
          <w:rFonts w:ascii="Arial" w:hAnsi="Arial" w:cs="Arial"/>
          <w:sz w:val="20"/>
          <w:szCs w:val="20"/>
        </w:rPr>
        <w:t>Paesi</w:t>
      </w:r>
      <w:r w:rsidRPr="002F0F08">
        <w:rPr>
          <w:rFonts w:ascii="Arial" w:hAnsi="Arial" w:cs="Arial"/>
          <w:spacing w:val="-4"/>
          <w:sz w:val="20"/>
          <w:szCs w:val="20"/>
        </w:rPr>
        <w:t xml:space="preserve"> </w:t>
      </w:r>
      <w:r w:rsidRPr="002F0F08">
        <w:rPr>
          <w:rFonts w:ascii="Arial" w:hAnsi="Arial" w:cs="Arial"/>
          <w:sz w:val="20"/>
          <w:szCs w:val="20"/>
        </w:rPr>
        <w:t>Bassi</w:t>
      </w:r>
      <w:r w:rsidRPr="002F0F08">
        <w:rPr>
          <w:rFonts w:ascii="Arial" w:hAnsi="Arial" w:cs="Arial"/>
          <w:spacing w:val="-4"/>
          <w:sz w:val="20"/>
          <w:szCs w:val="20"/>
        </w:rPr>
        <w:t xml:space="preserve"> </w:t>
      </w:r>
      <w:r w:rsidRPr="002F0F08">
        <w:rPr>
          <w:rFonts w:ascii="Arial" w:hAnsi="Arial" w:cs="Arial"/>
          <w:sz w:val="20"/>
          <w:szCs w:val="20"/>
        </w:rPr>
        <w:t>(27)</w:t>
      </w:r>
      <w:r w:rsidRPr="002F0F08">
        <w:rPr>
          <w:rFonts w:ascii="Arial" w:hAnsi="Arial" w:cs="Arial"/>
          <w:spacing w:val="-4"/>
          <w:sz w:val="20"/>
          <w:szCs w:val="20"/>
        </w:rPr>
        <w:t xml:space="preserve"> </w:t>
      </w:r>
      <w:r w:rsidRPr="002F0F08">
        <w:rPr>
          <w:rFonts w:ascii="Arial" w:hAnsi="Arial" w:cs="Arial"/>
          <w:sz w:val="20"/>
          <w:szCs w:val="20"/>
        </w:rPr>
        <w:t>e</w:t>
      </w:r>
      <w:r w:rsidRPr="002F0F08">
        <w:rPr>
          <w:rFonts w:ascii="Arial" w:hAnsi="Arial" w:cs="Arial"/>
          <w:spacing w:val="-4"/>
          <w:sz w:val="20"/>
          <w:szCs w:val="20"/>
        </w:rPr>
        <w:t xml:space="preserve"> </w:t>
      </w:r>
      <w:r w:rsidRPr="002F0F08">
        <w:rPr>
          <w:rFonts w:ascii="Arial" w:hAnsi="Arial" w:cs="Arial"/>
          <w:sz w:val="20"/>
          <w:szCs w:val="20"/>
        </w:rPr>
        <w:t>Germania</w:t>
      </w:r>
      <w:r w:rsidRPr="002F0F08">
        <w:rPr>
          <w:rFonts w:ascii="Arial" w:hAnsi="Arial" w:cs="Arial"/>
          <w:spacing w:val="-4"/>
          <w:sz w:val="20"/>
          <w:szCs w:val="20"/>
        </w:rPr>
        <w:t xml:space="preserve"> </w:t>
      </w:r>
      <w:r w:rsidRPr="002F0F08">
        <w:rPr>
          <w:rFonts w:ascii="Arial" w:hAnsi="Arial" w:cs="Arial"/>
          <w:sz w:val="20"/>
          <w:szCs w:val="20"/>
        </w:rPr>
        <w:t>(31) 1 PI presso VIMM.</w:t>
      </w:r>
    </w:p>
    <w:p w14:paraId="2F28AA1C" w14:textId="77777777" w:rsidR="002F0F08" w:rsidRPr="002F0F08" w:rsidRDefault="002F0F08" w:rsidP="002F0F08">
      <w:pPr>
        <w:pStyle w:val="Corpotesto"/>
        <w:rPr>
          <w:rFonts w:ascii="Arial" w:hAnsi="Arial" w:cs="Arial"/>
          <w:sz w:val="20"/>
          <w:szCs w:val="20"/>
          <w:lang w:val="en-GB"/>
        </w:rPr>
      </w:pPr>
      <w:proofErr w:type="spellStart"/>
      <w:r w:rsidRPr="002F0F08">
        <w:rPr>
          <w:rFonts w:ascii="Arial" w:hAnsi="Arial" w:cs="Arial"/>
          <w:sz w:val="20"/>
          <w:szCs w:val="20"/>
          <w:lang w:val="en-GB"/>
        </w:rPr>
        <w:t>Unipd</w:t>
      </w:r>
      <w:proofErr w:type="spellEnd"/>
      <w:r w:rsidRPr="002F0F08">
        <w:rPr>
          <w:rFonts w:ascii="Arial" w:hAnsi="Arial" w:cs="Arial"/>
          <w:sz w:val="20"/>
          <w:szCs w:val="20"/>
          <w:lang w:val="en-GB"/>
        </w:rPr>
        <w:t>:</w:t>
      </w:r>
      <w:r w:rsidRPr="002F0F08">
        <w:rPr>
          <w:rFonts w:ascii="Arial" w:hAnsi="Arial" w:cs="Arial"/>
          <w:spacing w:val="-3"/>
          <w:sz w:val="20"/>
          <w:szCs w:val="20"/>
          <w:lang w:val="en-GB"/>
        </w:rPr>
        <w:t xml:space="preserve"> </w:t>
      </w:r>
      <w:r w:rsidRPr="002F0F08">
        <w:rPr>
          <w:rFonts w:ascii="Arial" w:hAnsi="Arial" w:cs="Arial"/>
          <w:sz w:val="20"/>
          <w:szCs w:val="20"/>
          <w:lang w:val="en-GB"/>
        </w:rPr>
        <w:t>2</w:t>
      </w:r>
      <w:r w:rsidRPr="002F0F08">
        <w:rPr>
          <w:rFonts w:ascii="Arial" w:hAnsi="Arial" w:cs="Arial"/>
          <w:spacing w:val="-1"/>
          <w:sz w:val="20"/>
          <w:szCs w:val="20"/>
          <w:lang w:val="en-GB"/>
        </w:rPr>
        <w:t xml:space="preserve"> </w:t>
      </w:r>
      <w:proofErr w:type="spellStart"/>
      <w:r w:rsidRPr="002F0F08">
        <w:rPr>
          <w:rFonts w:ascii="Arial" w:hAnsi="Arial" w:cs="Arial"/>
          <w:sz w:val="20"/>
          <w:szCs w:val="20"/>
          <w:lang w:val="en-GB"/>
        </w:rPr>
        <w:t>proposte</w:t>
      </w:r>
      <w:proofErr w:type="spellEnd"/>
      <w:r w:rsidRPr="002F0F08">
        <w:rPr>
          <w:rFonts w:ascii="Arial" w:hAnsi="Arial" w:cs="Arial"/>
          <w:spacing w:val="-1"/>
          <w:sz w:val="20"/>
          <w:szCs w:val="20"/>
          <w:lang w:val="en-GB"/>
        </w:rPr>
        <w:t xml:space="preserve"> </w:t>
      </w:r>
      <w:proofErr w:type="spellStart"/>
      <w:r w:rsidRPr="002F0F08">
        <w:rPr>
          <w:rFonts w:ascii="Arial" w:hAnsi="Arial" w:cs="Arial"/>
          <w:sz w:val="20"/>
          <w:szCs w:val="20"/>
          <w:lang w:val="en-GB"/>
        </w:rPr>
        <w:t>presentate</w:t>
      </w:r>
      <w:proofErr w:type="spellEnd"/>
      <w:r w:rsidRPr="002F0F08">
        <w:rPr>
          <w:rFonts w:ascii="Arial" w:hAnsi="Arial" w:cs="Arial"/>
          <w:sz w:val="20"/>
          <w:szCs w:val="20"/>
          <w:lang w:val="en-GB"/>
        </w:rPr>
        <w:t>, 1</w:t>
      </w:r>
      <w:r w:rsidRPr="002F0F08">
        <w:rPr>
          <w:rFonts w:ascii="Arial" w:hAnsi="Arial" w:cs="Arial"/>
          <w:spacing w:val="-1"/>
          <w:sz w:val="20"/>
          <w:szCs w:val="20"/>
          <w:lang w:val="en-GB"/>
        </w:rPr>
        <w:t xml:space="preserve"> </w:t>
      </w:r>
      <w:proofErr w:type="spellStart"/>
      <w:r w:rsidRPr="002F0F08">
        <w:rPr>
          <w:rFonts w:ascii="Arial" w:hAnsi="Arial" w:cs="Arial"/>
          <w:sz w:val="20"/>
          <w:szCs w:val="20"/>
          <w:lang w:val="en-GB"/>
        </w:rPr>
        <w:t>SoE</w:t>
      </w:r>
      <w:proofErr w:type="spellEnd"/>
      <w:r w:rsidRPr="002F0F08">
        <w:rPr>
          <w:rFonts w:ascii="Arial" w:hAnsi="Arial" w:cs="Arial"/>
          <w:spacing w:val="-1"/>
          <w:sz w:val="20"/>
          <w:szCs w:val="20"/>
          <w:lang w:val="en-GB"/>
        </w:rPr>
        <w:t xml:space="preserve"> </w:t>
      </w:r>
      <w:r w:rsidRPr="002F0F08">
        <w:rPr>
          <w:rFonts w:ascii="Arial" w:hAnsi="Arial" w:cs="Arial"/>
          <w:sz w:val="20"/>
          <w:szCs w:val="20"/>
          <w:lang w:val="en-GB"/>
        </w:rPr>
        <w:t>(Seal</w:t>
      </w:r>
      <w:r w:rsidRPr="002F0F08">
        <w:rPr>
          <w:rFonts w:ascii="Arial" w:hAnsi="Arial" w:cs="Arial"/>
          <w:spacing w:val="-1"/>
          <w:sz w:val="20"/>
          <w:szCs w:val="20"/>
          <w:lang w:val="en-GB"/>
        </w:rPr>
        <w:t xml:space="preserve"> </w:t>
      </w:r>
      <w:r w:rsidRPr="002F0F08">
        <w:rPr>
          <w:rFonts w:ascii="Arial" w:hAnsi="Arial" w:cs="Arial"/>
          <w:sz w:val="20"/>
          <w:szCs w:val="20"/>
          <w:lang w:val="en-GB"/>
        </w:rPr>
        <w:t xml:space="preserve">of </w:t>
      </w:r>
      <w:r w:rsidRPr="002F0F08">
        <w:rPr>
          <w:rFonts w:ascii="Arial" w:hAnsi="Arial" w:cs="Arial"/>
          <w:spacing w:val="-2"/>
          <w:sz w:val="20"/>
          <w:szCs w:val="20"/>
          <w:lang w:val="en-GB"/>
        </w:rPr>
        <w:t>Excellence)</w:t>
      </w:r>
    </w:p>
    <w:p w14:paraId="4612C23F" w14:textId="77777777" w:rsidR="002F0F08" w:rsidRPr="002F0F08" w:rsidRDefault="002F0F08" w:rsidP="002F0F08">
      <w:pPr>
        <w:pStyle w:val="Titolo1"/>
        <w:numPr>
          <w:ilvl w:val="1"/>
          <w:numId w:val="8"/>
        </w:numPr>
        <w:tabs>
          <w:tab w:val="left" w:pos="227"/>
        </w:tabs>
        <w:spacing w:before="292"/>
        <w:ind w:left="142" w:hanging="127"/>
        <w:rPr>
          <w:rFonts w:ascii="Arial" w:hAnsi="Arial" w:cs="Arial"/>
          <w:sz w:val="20"/>
          <w:szCs w:val="20"/>
        </w:rPr>
      </w:pPr>
      <w:r w:rsidRPr="002F0F08">
        <w:rPr>
          <w:rFonts w:ascii="Arial" w:hAnsi="Arial" w:cs="Arial"/>
          <w:sz w:val="20"/>
          <w:szCs w:val="20"/>
        </w:rPr>
        <w:t>Aggiornamento</w:t>
      </w:r>
      <w:r w:rsidRPr="002F0F08">
        <w:rPr>
          <w:rFonts w:ascii="Arial" w:hAnsi="Arial" w:cs="Arial"/>
          <w:spacing w:val="-4"/>
          <w:sz w:val="20"/>
          <w:szCs w:val="20"/>
        </w:rPr>
        <w:t xml:space="preserve"> </w:t>
      </w:r>
      <w:r w:rsidRPr="002F0F08">
        <w:rPr>
          <w:rFonts w:ascii="Arial" w:hAnsi="Arial" w:cs="Arial"/>
          <w:sz w:val="20"/>
          <w:szCs w:val="20"/>
        </w:rPr>
        <w:t>sui</w:t>
      </w:r>
      <w:r w:rsidRPr="002F0F08">
        <w:rPr>
          <w:rFonts w:ascii="Arial" w:hAnsi="Arial" w:cs="Arial"/>
          <w:spacing w:val="-3"/>
          <w:sz w:val="20"/>
          <w:szCs w:val="20"/>
        </w:rPr>
        <w:t xml:space="preserve"> </w:t>
      </w:r>
      <w:r w:rsidRPr="002F0F08">
        <w:rPr>
          <w:rFonts w:ascii="Arial" w:hAnsi="Arial" w:cs="Arial"/>
          <w:spacing w:val="-2"/>
          <w:sz w:val="20"/>
          <w:szCs w:val="20"/>
        </w:rPr>
        <w:t>PRIN2026:</w:t>
      </w:r>
    </w:p>
    <w:p w14:paraId="58B2CF11" w14:textId="77777777" w:rsidR="002F0F08" w:rsidRPr="002F0F08" w:rsidRDefault="002F0F08" w:rsidP="002F0F08">
      <w:pPr>
        <w:pStyle w:val="Corpotesto"/>
        <w:ind w:right="3881"/>
        <w:rPr>
          <w:rFonts w:ascii="Arial" w:hAnsi="Arial" w:cs="Arial"/>
          <w:sz w:val="20"/>
          <w:szCs w:val="20"/>
        </w:rPr>
      </w:pPr>
      <w:r w:rsidRPr="002F0F08">
        <w:rPr>
          <w:rFonts w:ascii="Arial" w:hAnsi="Arial" w:cs="Arial"/>
          <w:sz w:val="20"/>
          <w:szCs w:val="20"/>
        </w:rPr>
        <w:t>4279</w:t>
      </w:r>
      <w:r w:rsidRPr="002F0F08">
        <w:rPr>
          <w:rFonts w:ascii="Arial" w:hAnsi="Arial" w:cs="Arial"/>
          <w:spacing w:val="-8"/>
          <w:sz w:val="20"/>
          <w:szCs w:val="20"/>
        </w:rPr>
        <w:t xml:space="preserve"> </w:t>
      </w:r>
      <w:r w:rsidRPr="002F0F08">
        <w:rPr>
          <w:rFonts w:ascii="Arial" w:hAnsi="Arial" w:cs="Arial"/>
          <w:sz w:val="20"/>
          <w:szCs w:val="20"/>
        </w:rPr>
        <w:t>domande</w:t>
      </w:r>
      <w:r w:rsidRPr="002F0F08">
        <w:rPr>
          <w:rFonts w:ascii="Arial" w:hAnsi="Arial" w:cs="Arial"/>
          <w:spacing w:val="-8"/>
          <w:sz w:val="20"/>
          <w:szCs w:val="20"/>
        </w:rPr>
        <w:t xml:space="preserve"> </w:t>
      </w:r>
      <w:r w:rsidRPr="002F0F08">
        <w:rPr>
          <w:rFonts w:ascii="Arial" w:hAnsi="Arial" w:cs="Arial"/>
          <w:sz w:val="20"/>
          <w:szCs w:val="20"/>
        </w:rPr>
        <w:t>totali</w:t>
      </w:r>
      <w:r w:rsidRPr="002F0F08">
        <w:rPr>
          <w:rFonts w:ascii="Arial" w:hAnsi="Arial" w:cs="Arial"/>
          <w:spacing w:val="-8"/>
          <w:sz w:val="20"/>
          <w:szCs w:val="20"/>
        </w:rPr>
        <w:t xml:space="preserve"> </w:t>
      </w:r>
      <w:r w:rsidRPr="002F0F08">
        <w:rPr>
          <w:rFonts w:ascii="Arial" w:hAnsi="Arial" w:cs="Arial"/>
          <w:sz w:val="20"/>
          <w:szCs w:val="20"/>
        </w:rPr>
        <w:t>(PE</w:t>
      </w:r>
      <w:r w:rsidRPr="002F0F08">
        <w:rPr>
          <w:rFonts w:ascii="Arial" w:hAnsi="Arial" w:cs="Arial"/>
          <w:spacing w:val="-8"/>
          <w:sz w:val="20"/>
          <w:szCs w:val="20"/>
        </w:rPr>
        <w:t xml:space="preserve"> </w:t>
      </w:r>
      <w:r w:rsidRPr="002F0F08">
        <w:rPr>
          <w:rFonts w:ascii="Arial" w:hAnsi="Arial" w:cs="Arial"/>
          <w:sz w:val="20"/>
          <w:szCs w:val="20"/>
        </w:rPr>
        <w:t>1549</w:t>
      </w:r>
      <w:r w:rsidRPr="002F0F08">
        <w:rPr>
          <w:rFonts w:ascii="Arial" w:hAnsi="Arial" w:cs="Arial"/>
          <w:spacing w:val="-8"/>
          <w:sz w:val="20"/>
          <w:szCs w:val="20"/>
        </w:rPr>
        <w:t xml:space="preserve"> </w:t>
      </w:r>
      <w:r w:rsidRPr="002F0F08">
        <w:rPr>
          <w:rFonts w:ascii="Arial" w:hAnsi="Arial" w:cs="Arial"/>
          <w:sz w:val="20"/>
          <w:szCs w:val="20"/>
        </w:rPr>
        <w:t xml:space="preserve">progetti). </w:t>
      </w:r>
      <w:proofErr w:type="spellStart"/>
      <w:r w:rsidRPr="002F0F08">
        <w:rPr>
          <w:rFonts w:ascii="Arial" w:hAnsi="Arial" w:cs="Arial"/>
          <w:spacing w:val="-2"/>
          <w:sz w:val="20"/>
          <w:szCs w:val="20"/>
        </w:rPr>
        <w:t>UniPD</w:t>
      </w:r>
      <w:proofErr w:type="spellEnd"/>
      <w:r w:rsidRPr="002F0F08">
        <w:rPr>
          <w:rFonts w:ascii="Arial" w:hAnsi="Arial" w:cs="Arial"/>
          <w:spacing w:val="-2"/>
          <w:sz w:val="20"/>
          <w:szCs w:val="20"/>
        </w:rPr>
        <w:t>:</w:t>
      </w:r>
    </w:p>
    <w:p w14:paraId="5EBE9365"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 xml:space="preserve">199 PI </w:t>
      </w:r>
      <w:r w:rsidRPr="002F0F08">
        <w:rPr>
          <w:rFonts w:ascii="Arial" w:hAnsi="Arial" w:cs="Arial"/>
          <w:spacing w:val="-2"/>
          <w:sz w:val="20"/>
          <w:szCs w:val="20"/>
        </w:rPr>
        <w:t>nazionali</w:t>
      </w:r>
    </w:p>
    <w:p w14:paraId="502969D3"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842</w:t>
      </w:r>
      <w:r w:rsidRPr="002F0F08">
        <w:rPr>
          <w:rFonts w:ascii="Arial" w:hAnsi="Arial" w:cs="Arial"/>
          <w:spacing w:val="-2"/>
          <w:sz w:val="20"/>
          <w:szCs w:val="20"/>
        </w:rPr>
        <w:t xml:space="preserve"> </w:t>
      </w:r>
      <w:r w:rsidRPr="002F0F08">
        <w:rPr>
          <w:rFonts w:ascii="Arial" w:hAnsi="Arial" w:cs="Arial"/>
          <w:sz w:val="20"/>
          <w:szCs w:val="20"/>
        </w:rPr>
        <w:t xml:space="preserve">PI </w:t>
      </w:r>
      <w:r w:rsidRPr="002F0F08">
        <w:rPr>
          <w:rFonts w:ascii="Arial" w:hAnsi="Arial" w:cs="Arial"/>
          <w:spacing w:val="-2"/>
          <w:sz w:val="20"/>
          <w:szCs w:val="20"/>
        </w:rPr>
        <w:t>locali</w:t>
      </w:r>
    </w:p>
    <w:p w14:paraId="5FCD9F37" w14:textId="77777777" w:rsidR="002F0F08" w:rsidRPr="002F0F08" w:rsidRDefault="002F0F08" w:rsidP="002F0F08">
      <w:pPr>
        <w:pStyle w:val="Corpotesto"/>
        <w:ind w:left="0"/>
        <w:rPr>
          <w:rFonts w:ascii="Arial" w:hAnsi="Arial" w:cs="Arial"/>
          <w:sz w:val="20"/>
          <w:szCs w:val="20"/>
        </w:rPr>
      </w:pPr>
    </w:p>
    <w:p w14:paraId="6E61D978"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DFA</w:t>
      </w:r>
      <w:r w:rsidRPr="002F0F08">
        <w:rPr>
          <w:rFonts w:ascii="Arial" w:hAnsi="Arial" w:cs="Arial"/>
          <w:spacing w:val="-2"/>
          <w:sz w:val="20"/>
          <w:szCs w:val="20"/>
        </w:rPr>
        <w:t xml:space="preserve"> </w:t>
      </w:r>
      <w:r w:rsidRPr="002F0F08">
        <w:rPr>
          <w:rFonts w:ascii="Arial" w:hAnsi="Arial" w:cs="Arial"/>
          <w:sz w:val="20"/>
          <w:szCs w:val="20"/>
        </w:rPr>
        <w:t>n.55</w:t>
      </w:r>
      <w:r w:rsidRPr="002F0F08">
        <w:rPr>
          <w:rFonts w:ascii="Arial" w:hAnsi="Arial" w:cs="Arial"/>
          <w:spacing w:val="-1"/>
          <w:sz w:val="20"/>
          <w:szCs w:val="20"/>
        </w:rPr>
        <w:t xml:space="preserve"> </w:t>
      </w:r>
      <w:r w:rsidRPr="002F0F08">
        <w:rPr>
          <w:rFonts w:ascii="Arial" w:hAnsi="Arial" w:cs="Arial"/>
          <w:sz w:val="20"/>
          <w:szCs w:val="20"/>
        </w:rPr>
        <w:t xml:space="preserve">unità </w:t>
      </w:r>
      <w:r w:rsidRPr="002F0F08">
        <w:rPr>
          <w:rFonts w:ascii="Arial" w:hAnsi="Arial" w:cs="Arial"/>
          <w:spacing w:val="-4"/>
          <w:sz w:val="20"/>
          <w:szCs w:val="20"/>
        </w:rPr>
        <w:t>Prin.</w:t>
      </w:r>
    </w:p>
    <w:p w14:paraId="3AE0BE4A" w14:textId="77777777" w:rsidR="002F0F08" w:rsidRPr="002F0F08" w:rsidRDefault="002F0F08" w:rsidP="002F0F08">
      <w:pPr>
        <w:pStyle w:val="Corpotesto"/>
        <w:spacing w:before="293"/>
        <w:rPr>
          <w:rFonts w:ascii="Arial" w:hAnsi="Arial" w:cs="Arial"/>
          <w:sz w:val="20"/>
          <w:szCs w:val="20"/>
        </w:rPr>
      </w:pPr>
      <w:r w:rsidRPr="002F0F08">
        <w:rPr>
          <w:rFonts w:ascii="Arial" w:hAnsi="Arial" w:cs="Arial"/>
          <w:sz w:val="20"/>
          <w:szCs w:val="20"/>
        </w:rPr>
        <w:t>Success</w:t>
      </w:r>
      <w:r w:rsidRPr="002F0F08">
        <w:rPr>
          <w:rFonts w:ascii="Arial" w:hAnsi="Arial" w:cs="Arial"/>
          <w:spacing w:val="-3"/>
          <w:sz w:val="20"/>
          <w:szCs w:val="20"/>
        </w:rPr>
        <w:t xml:space="preserve"> </w:t>
      </w:r>
      <w:r w:rsidRPr="002F0F08">
        <w:rPr>
          <w:rFonts w:ascii="Arial" w:hAnsi="Arial" w:cs="Arial"/>
          <w:sz w:val="20"/>
          <w:szCs w:val="20"/>
        </w:rPr>
        <w:t>rate</w:t>
      </w:r>
      <w:r w:rsidRPr="002F0F08">
        <w:rPr>
          <w:rFonts w:ascii="Arial" w:hAnsi="Arial" w:cs="Arial"/>
          <w:spacing w:val="-2"/>
          <w:sz w:val="20"/>
          <w:szCs w:val="20"/>
        </w:rPr>
        <w:t xml:space="preserve"> </w:t>
      </w:r>
      <w:r w:rsidRPr="002F0F08">
        <w:rPr>
          <w:rFonts w:ascii="Arial" w:hAnsi="Arial" w:cs="Arial"/>
          <w:sz w:val="20"/>
          <w:szCs w:val="20"/>
        </w:rPr>
        <w:t>~5%</w:t>
      </w:r>
      <w:r w:rsidRPr="002F0F08">
        <w:rPr>
          <w:rFonts w:ascii="Arial" w:hAnsi="Arial" w:cs="Arial"/>
          <w:spacing w:val="-2"/>
          <w:sz w:val="20"/>
          <w:szCs w:val="20"/>
        </w:rPr>
        <w:t xml:space="preserve"> </w:t>
      </w:r>
      <w:r w:rsidRPr="002F0F08">
        <w:rPr>
          <w:rFonts w:ascii="Arial" w:hAnsi="Arial" w:cs="Arial"/>
          <w:sz w:val="20"/>
          <w:szCs w:val="20"/>
        </w:rPr>
        <w:t>nei</w:t>
      </w:r>
      <w:r w:rsidRPr="002F0F08">
        <w:rPr>
          <w:rFonts w:ascii="Arial" w:hAnsi="Arial" w:cs="Arial"/>
          <w:spacing w:val="-1"/>
          <w:sz w:val="20"/>
          <w:szCs w:val="20"/>
        </w:rPr>
        <w:t xml:space="preserve"> </w:t>
      </w:r>
      <w:r w:rsidRPr="002F0F08">
        <w:rPr>
          <w:rFonts w:ascii="Arial" w:hAnsi="Arial" w:cs="Arial"/>
          <w:sz w:val="20"/>
          <w:szCs w:val="20"/>
        </w:rPr>
        <w:t>3</w:t>
      </w:r>
      <w:r w:rsidRPr="002F0F08">
        <w:rPr>
          <w:rFonts w:ascii="Arial" w:hAnsi="Arial" w:cs="Arial"/>
          <w:spacing w:val="-2"/>
          <w:sz w:val="20"/>
          <w:szCs w:val="20"/>
        </w:rPr>
        <w:t xml:space="preserve"> </w:t>
      </w:r>
      <w:r w:rsidRPr="002F0F08">
        <w:rPr>
          <w:rFonts w:ascii="Arial" w:hAnsi="Arial" w:cs="Arial"/>
          <w:sz w:val="20"/>
          <w:szCs w:val="20"/>
        </w:rPr>
        <w:t>domini</w:t>
      </w:r>
      <w:r w:rsidRPr="002F0F08">
        <w:rPr>
          <w:rFonts w:ascii="Arial" w:hAnsi="Arial" w:cs="Arial"/>
          <w:spacing w:val="-1"/>
          <w:sz w:val="20"/>
          <w:szCs w:val="20"/>
        </w:rPr>
        <w:t xml:space="preserve"> </w:t>
      </w:r>
      <w:r w:rsidRPr="002F0F08">
        <w:rPr>
          <w:rFonts w:ascii="Arial" w:hAnsi="Arial" w:cs="Arial"/>
          <w:sz w:val="20"/>
          <w:szCs w:val="20"/>
        </w:rPr>
        <w:t>(mentre</w:t>
      </w:r>
      <w:r w:rsidRPr="002F0F08">
        <w:rPr>
          <w:rFonts w:ascii="Arial" w:hAnsi="Arial" w:cs="Arial"/>
          <w:spacing w:val="-1"/>
          <w:sz w:val="20"/>
          <w:szCs w:val="20"/>
        </w:rPr>
        <w:t xml:space="preserve"> </w:t>
      </w:r>
      <w:r w:rsidRPr="002F0F08">
        <w:rPr>
          <w:rFonts w:ascii="Arial" w:hAnsi="Arial" w:cs="Arial"/>
          <w:sz w:val="20"/>
          <w:szCs w:val="20"/>
        </w:rPr>
        <w:t>per</w:t>
      </w:r>
      <w:r w:rsidRPr="002F0F08">
        <w:rPr>
          <w:rFonts w:ascii="Arial" w:hAnsi="Arial" w:cs="Arial"/>
          <w:spacing w:val="-2"/>
          <w:sz w:val="20"/>
          <w:szCs w:val="20"/>
        </w:rPr>
        <w:t xml:space="preserve"> </w:t>
      </w:r>
      <w:r w:rsidRPr="002F0F08">
        <w:rPr>
          <w:rFonts w:ascii="Arial" w:hAnsi="Arial" w:cs="Arial"/>
          <w:sz w:val="20"/>
          <w:szCs w:val="20"/>
        </w:rPr>
        <w:t>ERC</w:t>
      </w:r>
      <w:r w:rsidRPr="002F0F08">
        <w:rPr>
          <w:rFonts w:ascii="Arial" w:hAnsi="Arial" w:cs="Arial"/>
          <w:spacing w:val="-1"/>
          <w:sz w:val="20"/>
          <w:szCs w:val="20"/>
        </w:rPr>
        <w:t xml:space="preserve"> </w:t>
      </w:r>
      <w:proofErr w:type="spellStart"/>
      <w:r w:rsidRPr="002F0F08">
        <w:rPr>
          <w:rFonts w:ascii="Arial" w:hAnsi="Arial" w:cs="Arial"/>
          <w:sz w:val="20"/>
          <w:szCs w:val="20"/>
        </w:rPr>
        <w:t>advanced</w:t>
      </w:r>
      <w:proofErr w:type="spellEnd"/>
      <w:r w:rsidRPr="002F0F08">
        <w:rPr>
          <w:rFonts w:ascii="Arial" w:hAnsi="Arial" w:cs="Arial"/>
          <w:spacing w:val="-1"/>
          <w:sz w:val="20"/>
          <w:szCs w:val="20"/>
        </w:rPr>
        <w:t xml:space="preserve"> </w:t>
      </w:r>
      <w:r w:rsidRPr="002F0F08">
        <w:rPr>
          <w:rFonts w:ascii="Arial" w:hAnsi="Arial" w:cs="Arial"/>
          <w:sz w:val="20"/>
          <w:szCs w:val="20"/>
        </w:rPr>
        <w:t>è</w:t>
      </w:r>
      <w:r w:rsidRPr="002F0F08">
        <w:rPr>
          <w:rFonts w:ascii="Arial" w:hAnsi="Arial" w:cs="Arial"/>
          <w:spacing w:val="-1"/>
          <w:sz w:val="20"/>
          <w:szCs w:val="20"/>
        </w:rPr>
        <w:t xml:space="preserve"> </w:t>
      </w:r>
      <w:r w:rsidRPr="002F0F08">
        <w:rPr>
          <w:rFonts w:ascii="Arial" w:hAnsi="Arial" w:cs="Arial"/>
          <w:sz w:val="20"/>
          <w:szCs w:val="20"/>
        </w:rPr>
        <w:t xml:space="preserve">del </w:t>
      </w:r>
      <w:r w:rsidRPr="002F0F08">
        <w:rPr>
          <w:rFonts w:ascii="Arial" w:hAnsi="Arial" w:cs="Arial"/>
          <w:spacing w:val="-2"/>
          <w:sz w:val="20"/>
          <w:szCs w:val="20"/>
        </w:rPr>
        <w:t>10%!!!).</w:t>
      </w:r>
    </w:p>
    <w:p w14:paraId="5AF0F3B9"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Bando</w:t>
      </w:r>
      <w:r w:rsidRPr="002F0F08">
        <w:rPr>
          <w:rFonts w:ascii="Arial" w:hAnsi="Arial" w:cs="Arial"/>
          <w:spacing w:val="-4"/>
          <w:sz w:val="20"/>
          <w:szCs w:val="20"/>
        </w:rPr>
        <w:t xml:space="preserve"> </w:t>
      </w:r>
      <w:r w:rsidRPr="002F0F08">
        <w:rPr>
          <w:rFonts w:ascii="Arial" w:hAnsi="Arial" w:cs="Arial"/>
          <w:sz w:val="20"/>
          <w:szCs w:val="20"/>
        </w:rPr>
        <w:t>pensato</w:t>
      </w:r>
      <w:r w:rsidRPr="002F0F08">
        <w:rPr>
          <w:rFonts w:ascii="Arial" w:hAnsi="Arial" w:cs="Arial"/>
          <w:spacing w:val="-4"/>
          <w:sz w:val="20"/>
          <w:szCs w:val="20"/>
        </w:rPr>
        <w:t xml:space="preserve"> </w:t>
      </w:r>
      <w:r w:rsidRPr="002F0F08">
        <w:rPr>
          <w:rFonts w:ascii="Arial" w:hAnsi="Arial" w:cs="Arial"/>
          <w:sz w:val="20"/>
          <w:szCs w:val="20"/>
        </w:rPr>
        <w:t>con</w:t>
      </w:r>
      <w:r w:rsidRPr="002F0F08">
        <w:rPr>
          <w:rFonts w:ascii="Arial" w:hAnsi="Arial" w:cs="Arial"/>
          <w:spacing w:val="-4"/>
          <w:sz w:val="20"/>
          <w:szCs w:val="20"/>
        </w:rPr>
        <w:t xml:space="preserve"> </w:t>
      </w:r>
      <w:r w:rsidRPr="002F0F08">
        <w:rPr>
          <w:rFonts w:ascii="Arial" w:hAnsi="Arial" w:cs="Arial"/>
          <w:sz w:val="20"/>
          <w:szCs w:val="20"/>
        </w:rPr>
        <w:t>budget</w:t>
      </w:r>
      <w:r w:rsidRPr="002F0F08">
        <w:rPr>
          <w:rFonts w:ascii="Arial" w:hAnsi="Arial" w:cs="Arial"/>
          <w:spacing w:val="-4"/>
          <w:sz w:val="20"/>
          <w:szCs w:val="20"/>
        </w:rPr>
        <w:t xml:space="preserve"> </w:t>
      </w:r>
      <w:r w:rsidRPr="002F0F08">
        <w:rPr>
          <w:rFonts w:ascii="Arial" w:hAnsi="Arial" w:cs="Arial"/>
          <w:sz w:val="20"/>
          <w:szCs w:val="20"/>
        </w:rPr>
        <w:t>maggiore</w:t>
      </w:r>
      <w:r w:rsidRPr="002F0F08">
        <w:rPr>
          <w:rFonts w:ascii="Arial" w:hAnsi="Arial" w:cs="Arial"/>
          <w:spacing w:val="-4"/>
          <w:sz w:val="20"/>
          <w:szCs w:val="20"/>
        </w:rPr>
        <w:t xml:space="preserve"> </w:t>
      </w:r>
      <w:r w:rsidRPr="002F0F08">
        <w:rPr>
          <w:rFonts w:ascii="Arial" w:hAnsi="Arial" w:cs="Arial"/>
          <w:sz w:val="20"/>
          <w:szCs w:val="20"/>
        </w:rPr>
        <w:t>previsto</w:t>
      </w:r>
      <w:r w:rsidRPr="002F0F08">
        <w:rPr>
          <w:rFonts w:ascii="Arial" w:hAnsi="Arial" w:cs="Arial"/>
          <w:spacing w:val="-4"/>
          <w:sz w:val="20"/>
          <w:szCs w:val="20"/>
        </w:rPr>
        <w:t xml:space="preserve"> </w:t>
      </w:r>
      <w:r w:rsidRPr="002F0F08">
        <w:rPr>
          <w:rFonts w:ascii="Arial" w:hAnsi="Arial" w:cs="Arial"/>
          <w:sz w:val="20"/>
          <w:szCs w:val="20"/>
        </w:rPr>
        <w:t>però</w:t>
      </w:r>
      <w:r w:rsidRPr="002F0F08">
        <w:rPr>
          <w:rFonts w:ascii="Arial" w:hAnsi="Arial" w:cs="Arial"/>
          <w:spacing w:val="-4"/>
          <w:sz w:val="20"/>
          <w:szCs w:val="20"/>
        </w:rPr>
        <w:t xml:space="preserve"> </w:t>
      </w:r>
      <w:r w:rsidRPr="002F0F08">
        <w:rPr>
          <w:rFonts w:ascii="Arial" w:hAnsi="Arial" w:cs="Arial"/>
          <w:sz w:val="20"/>
          <w:szCs w:val="20"/>
        </w:rPr>
        <w:t>solo</w:t>
      </w:r>
      <w:r w:rsidRPr="002F0F08">
        <w:rPr>
          <w:rFonts w:ascii="Arial" w:hAnsi="Arial" w:cs="Arial"/>
          <w:spacing w:val="-4"/>
          <w:sz w:val="20"/>
          <w:szCs w:val="20"/>
        </w:rPr>
        <w:t xml:space="preserve"> </w:t>
      </w:r>
      <w:r w:rsidRPr="002F0F08">
        <w:rPr>
          <w:rFonts w:ascii="Arial" w:hAnsi="Arial" w:cs="Arial"/>
          <w:sz w:val="20"/>
          <w:szCs w:val="20"/>
        </w:rPr>
        <w:t>dal</w:t>
      </w:r>
      <w:r w:rsidRPr="002F0F08">
        <w:rPr>
          <w:rFonts w:ascii="Arial" w:hAnsi="Arial" w:cs="Arial"/>
          <w:spacing w:val="-4"/>
          <w:sz w:val="20"/>
          <w:szCs w:val="20"/>
        </w:rPr>
        <w:t xml:space="preserve"> </w:t>
      </w:r>
      <w:r w:rsidRPr="002F0F08">
        <w:rPr>
          <w:rFonts w:ascii="Arial" w:hAnsi="Arial" w:cs="Arial"/>
          <w:sz w:val="20"/>
          <w:szCs w:val="20"/>
        </w:rPr>
        <w:t>2028</w:t>
      </w:r>
      <w:r w:rsidRPr="002F0F08">
        <w:rPr>
          <w:rFonts w:ascii="Arial" w:hAnsi="Arial" w:cs="Arial"/>
          <w:spacing w:val="-4"/>
          <w:sz w:val="20"/>
          <w:szCs w:val="20"/>
        </w:rPr>
        <w:t xml:space="preserve"> </w:t>
      </w:r>
      <w:r w:rsidRPr="002F0F08">
        <w:rPr>
          <w:rFonts w:ascii="Arial" w:hAnsi="Arial" w:cs="Arial"/>
          <w:sz w:val="20"/>
          <w:szCs w:val="20"/>
        </w:rPr>
        <w:t>(con</w:t>
      </w:r>
      <w:r w:rsidRPr="002F0F08">
        <w:rPr>
          <w:rFonts w:ascii="Arial" w:hAnsi="Arial" w:cs="Arial"/>
          <w:spacing w:val="-4"/>
          <w:sz w:val="20"/>
          <w:szCs w:val="20"/>
        </w:rPr>
        <w:t xml:space="preserve"> </w:t>
      </w:r>
      <w:r w:rsidRPr="002F0F08">
        <w:rPr>
          <w:rFonts w:ascii="Arial" w:hAnsi="Arial" w:cs="Arial"/>
          <w:sz w:val="20"/>
          <w:szCs w:val="20"/>
        </w:rPr>
        <w:t>aumento</w:t>
      </w:r>
      <w:r w:rsidRPr="002F0F08">
        <w:rPr>
          <w:rFonts w:ascii="Arial" w:hAnsi="Arial" w:cs="Arial"/>
          <w:spacing w:val="-4"/>
          <w:sz w:val="20"/>
          <w:szCs w:val="20"/>
        </w:rPr>
        <w:t xml:space="preserve"> </w:t>
      </w:r>
      <w:r w:rsidRPr="002F0F08">
        <w:rPr>
          <w:rFonts w:ascii="Arial" w:hAnsi="Arial" w:cs="Arial"/>
          <w:sz w:val="20"/>
          <w:szCs w:val="20"/>
        </w:rPr>
        <w:t>di quello che non viene usato per Progetti di Eccellenza).</w:t>
      </w:r>
    </w:p>
    <w:p w14:paraId="68C2EE0D" w14:textId="77777777" w:rsidR="002F0F08" w:rsidRPr="002F0F08" w:rsidRDefault="002F0F08" w:rsidP="002F0F08">
      <w:pPr>
        <w:pStyle w:val="Corpotesto"/>
        <w:spacing w:before="3"/>
        <w:ind w:left="0"/>
        <w:rPr>
          <w:rFonts w:ascii="Arial" w:hAnsi="Arial" w:cs="Arial"/>
          <w:sz w:val="20"/>
          <w:szCs w:val="20"/>
        </w:rPr>
      </w:pPr>
    </w:p>
    <w:p w14:paraId="19334D81" w14:textId="77777777" w:rsidR="002F0F08" w:rsidRPr="002F0F08" w:rsidRDefault="002F0F08" w:rsidP="002F0F08">
      <w:pPr>
        <w:pStyle w:val="Titolo1"/>
        <w:numPr>
          <w:ilvl w:val="1"/>
          <w:numId w:val="8"/>
        </w:numPr>
        <w:tabs>
          <w:tab w:val="left" w:pos="227"/>
        </w:tabs>
        <w:spacing w:before="1"/>
        <w:ind w:left="284" w:hanging="127"/>
        <w:rPr>
          <w:rFonts w:ascii="Arial" w:hAnsi="Arial" w:cs="Arial"/>
          <w:sz w:val="20"/>
          <w:szCs w:val="20"/>
        </w:rPr>
      </w:pPr>
      <w:r w:rsidRPr="002F0F08">
        <w:rPr>
          <w:rFonts w:ascii="Arial" w:hAnsi="Arial" w:cs="Arial"/>
          <w:sz w:val="20"/>
          <w:szCs w:val="20"/>
        </w:rPr>
        <w:t xml:space="preserve">PRIN </w:t>
      </w:r>
      <w:proofErr w:type="spellStart"/>
      <w:r w:rsidRPr="002F0F08">
        <w:rPr>
          <w:rFonts w:ascii="Arial" w:hAnsi="Arial" w:cs="Arial"/>
          <w:sz w:val="20"/>
          <w:szCs w:val="20"/>
        </w:rPr>
        <w:t>hybrid</w:t>
      </w:r>
      <w:proofErr w:type="spellEnd"/>
      <w:r w:rsidRPr="002F0F08">
        <w:rPr>
          <w:rFonts w:ascii="Arial" w:hAnsi="Arial" w:cs="Arial"/>
          <w:spacing w:val="-1"/>
          <w:sz w:val="20"/>
          <w:szCs w:val="20"/>
        </w:rPr>
        <w:t xml:space="preserve"> </w:t>
      </w:r>
      <w:r w:rsidRPr="002F0F08">
        <w:rPr>
          <w:rFonts w:ascii="Arial" w:hAnsi="Arial" w:cs="Arial"/>
          <w:spacing w:val="-2"/>
          <w:sz w:val="20"/>
          <w:szCs w:val="20"/>
        </w:rPr>
        <w:t>2026:</w:t>
      </w:r>
    </w:p>
    <w:p w14:paraId="60310D1A" w14:textId="77777777" w:rsidR="002F0F08" w:rsidRPr="002F0F08" w:rsidRDefault="002F0F08" w:rsidP="002F0F08">
      <w:pPr>
        <w:pStyle w:val="Corpotesto"/>
        <w:rPr>
          <w:rFonts w:ascii="Arial" w:hAnsi="Arial" w:cs="Arial"/>
          <w:sz w:val="20"/>
          <w:szCs w:val="20"/>
        </w:rPr>
      </w:pPr>
      <w:proofErr w:type="spellStart"/>
      <w:r w:rsidRPr="002F0F08">
        <w:rPr>
          <w:rFonts w:ascii="Arial" w:hAnsi="Arial" w:cs="Arial"/>
          <w:spacing w:val="-2"/>
          <w:sz w:val="20"/>
          <w:szCs w:val="20"/>
        </w:rPr>
        <w:t>UniPD</w:t>
      </w:r>
      <w:proofErr w:type="spellEnd"/>
      <w:r w:rsidRPr="002F0F08">
        <w:rPr>
          <w:rFonts w:ascii="Arial" w:hAnsi="Arial" w:cs="Arial"/>
          <w:spacing w:val="-2"/>
          <w:sz w:val="20"/>
          <w:szCs w:val="20"/>
        </w:rPr>
        <w:t>:</w:t>
      </w:r>
    </w:p>
    <w:p w14:paraId="54D083F9"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 xml:space="preserve">16 PI </w:t>
      </w:r>
      <w:r w:rsidRPr="002F0F08">
        <w:rPr>
          <w:rFonts w:ascii="Arial" w:hAnsi="Arial" w:cs="Arial"/>
          <w:spacing w:val="-2"/>
          <w:sz w:val="20"/>
          <w:szCs w:val="20"/>
        </w:rPr>
        <w:t>nazionali</w:t>
      </w:r>
    </w:p>
    <w:p w14:paraId="5E63C604"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59</w:t>
      </w:r>
      <w:r w:rsidRPr="002F0F08">
        <w:rPr>
          <w:rFonts w:ascii="Arial" w:hAnsi="Arial" w:cs="Arial"/>
          <w:spacing w:val="-2"/>
          <w:sz w:val="20"/>
          <w:szCs w:val="20"/>
        </w:rPr>
        <w:t xml:space="preserve"> </w:t>
      </w:r>
      <w:r w:rsidRPr="002F0F08">
        <w:rPr>
          <w:rFonts w:ascii="Arial" w:hAnsi="Arial" w:cs="Arial"/>
          <w:sz w:val="20"/>
          <w:szCs w:val="20"/>
        </w:rPr>
        <w:t xml:space="preserve">PI </w:t>
      </w:r>
      <w:r w:rsidRPr="002F0F08">
        <w:rPr>
          <w:rFonts w:ascii="Arial" w:hAnsi="Arial" w:cs="Arial"/>
          <w:spacing w:val="-2"/>
          <w:sz w:val="20"/>
          <w:szCs w:val="20"/>
        </w:rPr>
        <w:t>locali</w:t>
      </w:r>
    </w:p>
    <w:p w14:paraId="34B06A22" w14:textId="77777777" w:rsidR="002F0F08" w:rsidRPr="002F0F08" w:rsidRDefault="002F0F08" w:rsidP="002F0F08">
      <w:pPr>
        <w:pStyle w:val="Corpotesto"/>
        <w:spacing w:before="292"/>
        <w:rPr>
          <w:rFonts w:ascii="Arial" w:hAnsi="Arial" w:cs="Arial"/>
          <w:sz w:val="20"/>
          <w:szCs w:val="20"/>
        </w:rPr>
      </w:pPr>
      <w:r w:rsidRPr="002F0F08">
        <w:rPr>
          <w:rFonts w:ascii="Arial" w:hAnsi="Arial" w:cs="Arial"/>
          <w:sz w:val="20"/>
          <w:szCs w:val="20"/>
        </w:rPr>
        <w:t>Circa</w:t>
      </w:r>
      <w:r w:rsidRPr="002F0F08">
        <w:rPr>
          <w:rFonts w:ascii="Arial" w:hAnsi="Arial" w:cs="Arial"/>
          <w:spacing w:val="-1"/>
          <w:sz w:val="20"/>
          <w:szCs w:val="20"/>
        </w:rPr>
        <w:t xml:space="preserve"> </w:t>
      </w:r>
      <w:r w:rsidRPr="002F0F08">
        <w:rPr>
          <w:rFonts w:ascii="Arial" w:hAnsi="Arial" w:cs="Arial"/>
          <w:sz w:val="20"/>
          <w:szCs w:val="20"/>
        </w:rPr>
        <w:t>400 domande</w:t>
      </w:r>
      <w:r w:rsidRPr="002F0F08">
        <w:rPr>
          <w:rFonts w:ascii="Arial" w:hAnsi="Arial" w:cs="Arial"/>
          <w:sz w:val="20"/>
          <w:szCs w:val="20"/>
        </w:rPr>
        <w:t></w:t>
      </w:r>
      <w:r w:rsidRPr="002F0F08">
        <w:rPr>
          <w:rFonts w:ascii="Arial" w:hAnsi="Arial" w:cs="Arial"/>
          <w:spacing w:val="-6"/>
          <w:sz w:val="20"/>
          <w:szCs w:val="20"/>
        </w:rPr>
        <w:t xml:space="preserve"> </w:t>
      </w:r>
      <w:r w:rsidRPr="002F0F08">
        <w:rPr>
          <w:rFonts w:ascii="Arial" w:hAnsi="Arial" w:cs="Arial"/>
          <w:sz w:val="20"/>
          <w:szCs w:val="20"/>
        </w:rPr>
        <w:t>Success</w:t>
      </w:r>
      <w:r w:rsidRPr="002F0F08">
        <w:rPr>
          <w:rFonts w:ascii="Arial" w:hAnsi="Arial" w:cs="Arial"/>
          <w:spacing w:val="-1"/>
          <w:sz w:val="20"/>
          <w:szCs w:val="20"/>
        </w:rPr>
        <w:t xml:space="preserve"> </w:t>
      </w:r>
      <w:r w:rsidRPr="002F0F08">
        <w:rPr>
          <w:rFonts w:ascii="Arial" w:hAnsi="Arial" w:cs="Arial"/>
          <w:sz w:val="20"/>
          <w:szCs w:val="20"/>
        </w:rPr>
        <w:t>rate: 1</w:t>
      </w:r>
      <w:proofErr w:type="gramStart"/>
      <w:r w:rsidRPr="002F0F08">
        <w:rPr>
          <w:rFonts w:ascii="Arial" w:hAnsi="Arial" w:cs="Arial"/>
          <w:sz w:val="20"/>
          <w:szCs w:val="20"/>
        </w:rPr>
        <w:t>%</w:t>
      </w:r>
      <w:r w:rsidRPr="002F0F08">
        <w:rPr>
          <w:rFonts w:ascii="Arial" w:hAnsi="Arial" w:cs="Arial"/>
          <w:spacing w:val="-1"/>
          <w:sz w:val="20"/>
          <w:szCs w:val="20"/>
        </w:rPr>
        <w:t xml:space="preserve"> </w:t>
      </w:r>
      <w:r w:rsidRPr="002F0F08">
        <w:rPr>
          <w:rFonts w:ascii="Arial" w:hAnsi="Arial" w:cs="Arial"/>
          <w:spacing w:val="-5"/>
          <w:sz w:val="20"/>
          <w:szCs w:val="20"/>
        </w:rPr>
        <w:t>!!!</w:t>
      </w:r>
      <w:proofErr w:type="gramEnd"/>
    </w:p>
    <w:p w14:paraId="6EE47CA8"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Anche</w:t>
      </w:r>
      <w:r w:rsidRPr="002F0F08">
        <w:rPr>
          <w:rFonts w:ascii="Arial" w:hAnsi="Arial" w:cs="Arial"/>
          <w:spacing w:val="-3"/>
          <w:sz w:val="20"/>
          <w:szCs w:val="20"/>
        </w:rPr>
        <w:t xml:space="preserve"> </w:t>
      </w:r>
      <w:r w:rsidRPr="002F0F08">
        <w:rPr>
          <w:rFonts w:ascii="Arial" w:hAnsi="Arial" w:cs="Arial"/>
          <w:sz w:val="20"/>
          <w:szCs w:val="20"/>
        </w:rPr>
        <w:t>se</w:t>
      </w:r>
      <w:r w:rsidRPr="002F0F08">
        <w:rPr>
          <w:rFonts w:ascii="Arial" w:hAnsi="Arial" w:cs="Arial"/>
          <w:spacing w:val="-3"/>
          <w:sz w:val="20"/>
          <w:szCs w:val="20"/>
        </w:rPr>
        <w:t xml:space="preserve"> </w:t>
      </w:r>
      <w:r w:rsidRPr="002F0F08">
        <w:rPr>
          <w:rFonts w:ascii="Arial" w:hAnsi="Arial" w:cs="Arial"/>
          <w:sz w:val="20"/>
          <w:szCs w:val="20"/>
        </w:rPr>
        <w:t>era</w:t>
      </w:r>
      <w:r w:rsidRPr="002F0F08">
        <w:rPr>
          <w:rFonts w:ascii="Arial" w:hAnsi="Arial" w:cs="Arial"/>
          <w:spacing w:val="-3"/>
          <w:sz w:val="20"/>
          <w:szCs w:val="20"/>
        </w:rPr>
        <w:t xml:space="preserve"> </w:t>
      </w:r>
      <w:r w:rsidRPr="002F0F08">
        <w:rPr>
          <w:rFonts w:ascii="Arial" w:hAnsi="Arial" w:cs="Arial"/>
          <w:sz w:val="20"/>
          <w:szCs w:val="20"/>
        </w:rPr>
        <w:t>stato</w:t>
      </w:r>
      <w:r w:rsidRPr="002F0F08">
        <w:rPr>
          <w:rFonts w:ascii="Arial" w:hAnsi="Arial" w:cs="Arial"/>
          <w:spacing w:val="-3"/>
          <w:sz w:val="20"/>
          <w:szCs w:val="20"/>
        </w:rPr>
        <w:t xml:space="preserve"> </w:t>
      </w:r>
      <w:r w:rsidRPr="002F0F08">
        <w:rPr>
          <w:rFonts w:ascii="Arial" w:hAnsi="Arial" w:cs="Arial"/>
          <w:sz w:val="20"/>
          <w:szCs w:val="20"/>
        </w:rPr>
        <w:t>pensato</w:t>
      </w:r>
      <w:r w:rsidRPr="002F0F08">
        <w:rPr>
          <w:rFonts w:ascii="Arial" w:hAnsi="Arial" w:cs="Arial"/>
          <w:spacing w:val="-3"/>
          <w:sz w:val="20"/>
          <w:szCs w:val="20"/>
        </w:rPr>
        <w:t xml:space="preserve"> </w:t>
      </w:r>
      <w:r w:rsidRPr="002F0F08">
        <w:rPr>
          <w:rFonts w:ascii="Arial" w:hAnsi="Arial" w:cs="Arial"/>
          <w:sz w:val="20"/>
          <w:szCs w:val="20"/>
        </w:rPr>
        <w:t>come</w:t>
      </w:r>
      <w:r w:rsidRPr="002F0F08">
        <w:rPr>
          <w:rFonts w:ascii="Arial" w:hAnsi="Arial" w:cs="Arial"/>
          <w:spacing w:val="-3"/>
          <w:sz w:val="20"/>
          <w:szCs w:val="20"/>
        </w:rPr>
        <w:t xml:space="preserve"> </w:t>
      </w:r>
      <w:r w:rsidRPr="002F0F08">
        <w:rPr>
          <w:rFonts w:ascii="Arial" w:hAnsi="Arial" w:cs="Arial"/>
          <w:sz w:val="20"/>
          <w:szCs w:val="20"/>
        </w:rPr>
        <w:t>quello</w:t>
      </w:r>
      <w:r w:rsidRPr="002F0F08">
        <w:rPr>
          <w:rFonts w:ascii="Arial" w:hAnsi="Arial" w:cs="Arial"/>
          <w:spacing w:val="-3"/>
          <w:sz w:val="20"/>
          <w:szCs w:val="20"/>
        </w:rPr>
        <w:t xml:space="preserve"> </w:t>
      </w:r>
      <w:r w:rsidRPr="002F0F08">
        <w:rPr>
          <w:rFonts w:ascii="Arial" w:hAnsi="Arial" w:cs="Arial"/>
          <w:sz w:val="20"/>
          <w:szCs w:val="20"/>
        </w:rPr>
        <w:t>che</w:t>
      </w:r>
      <w:r w:rsidRPr="002F0F08">
        <w:rPr>
          <w:rFonts w:ascii="Arial" w:hAnsi="Arial" w:cs="Arial"/>
          <w:spacing w:val="-3"/>
          <w:sz w:val="20"/>
          <w:szCs w:val="20"/>
        </w:rPr>
        <w:t xml:space="preserve"> </w:t>
      </w:r>
      <w:r w:rsidRPr="002F0F08">
        <w:rPr>
          <w:rFonts w:ascii="Arial" w:hAnsi="Arial" w:cs="Arial"/>
          <w:sz w:val="20"/>
          <w:szCs w:val="20"/>
        </w:rPr>
        <w:t>date</w:t>
      </w:r>
      <w:r w:rsidRPr="002F0F08">
        <w:rPr>
          <w:rFonts w:ascii="Arial" w:hAnsi="Arial" w:cs="Arial"/>
          <w:spacing w:val="-3"/>
          <w:sz w:val="20"/>
          <w:szCs w:val="20"/>
        </w:rPr>
        <w:t xml:space="preserve"> </w:t>
      </w:r>
      <w:r w:rsidRPr="002F0F08">
        <w:rPr>
          <w:rFonts w:ascii="Arial" w:hAnsi="Arial" w:cs="Arial"/>
          <w:sz w:val="20"/>
          <w:szCs w:val="20"/>
        </w:rPr>
        <w:t>le</w:t>
      </w:r>
      <w:r w:rsidRPr="002F0F08">
        <w:rPr>
          <w:rFonts w:ascii="Arial" w:hAnsi="Arial" w:cs="Arial"/>
          <w:spacing w:val="-3"/>
          <w:sz w:val="20"/>
          <w:szCs w:val="20"/>
        </w:rPr>
        <w:t xml:space="preserve"> </w:t>
      </w:r>
      <w:r w:rsidRPr="002F0F08">
        <w:rPr>
          <w:rFonts w:ascii="Arial" w:hAnsi="Arial" w:cs="Arial"/>
          <w:sz w:val="20"/>
          <w:szCs w:val="20"/>
        </w:rPr>
        <w:t>sue</w:t>
      </w:r>
      <w:r w:rsidRPr="002F0F08">
        <w:rPr>
          <w:rFonts w:ascii="Arial" w:hAnsi="Arial" w:cs="Arial"/>
          <w:spacing w:val="-4"/>
          <w:sz w:val="20"/>
          <w:szCs w:val="20"/>
        </w:rPr>
        <w:t xml:space="preserve"> </w:t>
      </w:r>
      <w:r w:rsidRPr="002F0F08">
        <w:rPr>
          <w:rFonts w:ascii="Arial" w:hAnsi="Arial" w:cs="Arial"/>
          <w:sz w:val="20"/>
          <w:szCs w:val="20"/>
        </w:rPr>
        <w:t>caratteristiche</w:t>
      </w:r>
      <w:r w:rsidRPr="002F0F08">
        <w:rPr>
          <w:rFonts w:ascii="Arial" w:hAnsi="Arial" w:cs="Arial"/>
          <w:spacing w:val="-4"/>
          <w:sz w:val="20"/>
          <w:szCs w:val="20"/>
        </w:rPr>
        <w:t xml:space="preserve"> </w:t>
      </w:r>
      <w:r w:rsidRPr="002F0F08">
        <w:rPr>
          <w:rFonts w:ascii="Arial" w:hAnsi="Arial" w:cs="Arial"/>
          <w:sz w:val="20"/>
          <w:szCs w:val="20"/>
        </w:rPr>
        <w:t>poteva</w:t>
      </w:r>
      <w:r w:rsidRPr="002F0F08">
        <w:rPr>
          <w:rFonts w:ascii="Arial" w:hAnsi="Arial" w:cs="Arial"/>
          <w:spacing w:val="-3"/>
          <w:sz w:val="20"/>
          <w:szCs w:val="20"/>
        </w:rPr>
        <w:t xml:space="preserve"> </w:t>
      </w:r>
      <w:r w:rsidRPr="002F0F08">
        <w:rPr>
          <w:rFonts w:ascii="Arial" w:hAnsi="Arial" w:cs="Arial"/>
          <w:sz w:val="20"/>
          <w:szCs w:val="20"/>
        </w:rPr>
        <w:t>avere Success Rate più elevata del PRIN 2026.</w:t>
      </w:r>
    </w:p>
    <w:p w14:paraId="4E8F1EDC"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Sul</w:t>
      </w:r>
      <w:r w:rsidRPr="002F0F08">
        <w:rPr>
          <w:rFonts w:ascii="Arial" w:hAnsi="Arial" w:cs="Arial"/>
          <w:spacing w:val="-1"/>
          <w:sz w:val="20"/>
          <w:szCs w:val="20"/>
        </w:rPr>
        <w:t xml:space="preserve"> </w:t>
      </w:r>
      <w:r w:rsidRPr="002F0F08">
        <w:rPr>
          <w:rFonts w:ascii="Arial" w:hAnsi="Arial" w:cs="Arial"/>
          <w:sz w:val="20"/>
          <w:szCs w:val="20"/>
        </w:rPr>
        <w:t>Quantum</w:t>
      </w:r>
      <w:r w:rsidRPr="002F0F08">
        <w:rPr>
          <w:rFonts w:ascii="Arial" w:hAnsi="Arial" w:cs="Arial"/>
          <w:spacing w:val="-1"/>
          <w:sz w:val="20"/>
          <w:szCs w:val="20"/>
        </w:rPr>
        <w:t xml:space="preserve"> </w:t>
      </w:r>
      <w:r w:rsidRPr="002F0F08">
        <w:rPr>
          <w:rFonts w:ascii="Arial" w:hAnsi="Arial" w:cs="Arial"/>
          <w:sz w:val="20"/>
          <w:szCs w:val="20"/>
        </w:rPr>
        <w:t>poche</w:t>
      </w:r>
      <w:r w:rsidRPr="002F0F08">
        <w:rPr>
          <w:rFonts w:ascii="Arial" w:hAnsi="Arial" w:cs="Arial"/>
          <w:spacing w:val="-1"/>
          <w:sz w:val="20"/>
          <w:szCs w:val="20"/>
        </w:rPr>
        <w:t xml:space="preserve"> </w:t>
      </w:r>
      <w:r w:rsidRPr="002F0F08">
        <w:rPr>
          <w:rFonts w:ascii="Arial" w:hAnsi="Arial" w:cs="Arial"/>
          <w:sz w:val="20"/>
          <w:szCs w:val="20"/>
        </w:rPr>
        <w:t xml:space="preserve">unità </w:t>
      </w:r>
      <w:r w:rsidRPr="002F0F08">
        <w:rPr>
          <w:rFonts w:ascii="Arial" w:hAnsi="Arial" w:cs="Arial"/>
          <w:sz w:val="20"/>
          <w:szCs w:val="20"/>
        </w:rPr>
        <w:t></w:t>
      </w:r>
      <w:r w:rsidRPr="002F0F08">
        <w:rPr>
          <w:rFonts w:ascii="Arial" w:hAnsi="Arial" w:cs="Arial"/>
          <w:spacing w:val="-7"/>
          <w:sz w:val="20"/>
          <w:szCs w:val="20"/>
        </w:rPr>
        <w:t xml:space="preserve"> </w:t>
      </w:r>
      <w:r w:rsidRPr="002F0F08">
        <w:rPr>
          <w:rFonts w:ascii="Arial" w:hAnsi="Arial" w:cs="Arial"/>
          <w:sz w:val="20"/>
          <w:szCs w:val="20"/>
        </w:rPr>
        <w:t>Success</w:t>
      </w:r>
      <w:r w:rsidRPr="002F0F08">
        <w:rPr>
          <w:rFonts w:ascii="Arial" w:hAnsi="Arial" w:cs="Arial"/>
          <w:spacing w:val="53"/>
          <w:sz w:val="20"/>
          <w:szCs w:val="20"/>
        </w:rPr>
        <w:t xml:space="preserve"> </w:t>
      </w:r>
      <w:r w:rsidRPr="002F0F08">
        <w:rPr>
          <w:rFonts w:ascii="Arial" w:hAnsi="Arial" w:cs="Arial"/>
          <w:sz w:val="20"/>
          <w:szCs w:val="20"/>
        </w:rPr>
        <w:t>rate</w:t>
      </w:r>
      <w:r w:rsidRPr="002F0F08">
        <w:rPr>
          <w:rFonts w:ascii="Arial" w:hAnsi="Arial" w:cs="Arial"/>
          <w:spacing w:val="-1"/>
          <w:sz w:val="20"/>
          <w:szCs w:val="20"/>
        </w:rPr>
        <w:t xml:space="preserve"> </w:t>
      </w:r>
      <w:r w:rsidRPr="002F0F08">
        <w:rPr>
          <w:rFonts w:ascii="Arial" w:hAnsi="Arial" w:cs="Arial"/>
          <w:sz w:val="20"/>
          <w:szCs w:val="20"/>
        </w:rPr>
        <w:t>un</w:t>
      </w:r>
      <w:r w:rsidRPr="002F0F08">
        <w:rPr>
          <w:rFonts w:ascii="Arial" w:hAnsi="Arial" w:cs="Arial"/>
          <w:spacing w:val="-2"/>
          <w:sz w:val="20"/>
          <w:szCs w:val="20"/>
        </w:rPr>
        <w:t xml:space="preserve"> </w:t>
      </w:r>
      <w:r w:rsidRPr="002F0F08">
        <w:rPr>
          <w:rFonts w:ascii="Arial" w:hAnsi="Arial" w:cs="Arial"/>
          <w:sz w:val="20"/>
          <w:szCs w:val="20"/>
        </w:rPr>
        <w:t>po’</w:t>
      </w:r>
      <w:r w:rsidRPr="002F0F08">
        <w:rPr>
          <w:rFonts w:ascii="Arial" w:hAnsi="Arial" w:cs="Arial"/>
          <w:spacing w:val="-1"/>
          <w:sz w:val="20"/>
          <w:szCs w:val="20"/>
        </w:rPr>
        <w:t xml:space="preserve"> </w:t>
      </w:r>
      <w:r w:rsidRPr="002F0F08">
        <w:rPr>
          <w:rFonts w:ascii="Arial" w:hAnsi="Arial" w:cs="Arial"/>
          <w:spacing w:val="-2"/>
          <w:sz w:val="20"/>
          <w:szCs w:val="20"/>
        </w:rPr>
        <w:t>maggiore</w:t>
      </w:r>
    </w:p>
    <w:p w14:paraId="639FB211" w14:textId="77777777" w:rsidR="002F0F08" w:rsidRPr="002F0F08" w:rsidRDefault="002F0F08" w:rsidP="002F0F08">
      <w:pPr>
        <w:pStyle w:val="Corpotesto"/>
        <w:rPr>
          <w:rFonts w:ascii="Arial" w:hAnsi="Arial" w:cs="Arial"/>
          <w:sz w:val="20"/>
          <w:szCs w:val="20"/>
        </w:rPr>
      </w:pPr>
      <w:r w:rsidRPr="002F0F08">
        <w:rPr>
          <w:rFonts w:ascii="Arial" w:hAnsi="Arial" w:cs="Arial"/>
          <w:sz w:val="20"/>
          <w:szCs w:val="20"/>
        </w:rPr>
        <w:t>Tematiche</w:t>
      </w:r>
      <w:r w:rsidRPr="002F0F08">
        <w:rPr>
          <w:rFonts w:ascii="Arial" w:hAnsi="Arial" w:cs="Arial"/>
          <w:spacing w:val="-2"/>
          <w:sz w:val="20"/>
          <w:szCs w:val="20"/>
        </w:rPr>
        <w:t xml:space="preserve"> </w:t>
      </w:r>
      <w:r w:rsidRPr="002F0F08">
        <w:rPr>
          <w:rFonts w:ascii="Arial" w:hAnsi="Arial" w:cs="Arial"/>
          <w:sz w:val="20"/>
          <w:szCs w:val="20"/>
        </w:rPr>
        <w:t>come</w:t>
      </w:r>
      <w:r w:rsidRPr="002F0F08">
        <w:rPr>
          <w:rFonts w:ascii="Arial" w:hAnsi="Arial" w:cs="Arial"/>
          <w:spacing w:val="-1"/>
          <w:sz w:val="20"/>
          <w:szCs w:val="20"/>
        </w:rPr>
        <w:t xml:space="preserve"> </w:t>
      </w:r>
      <w:r w:rsidRPr="002F0F08">
        <w:rPr>
          <w:rFonts w:ascii="Arial" w:hAnsi="Arial" w:cs="Arial"/>
          <w:sz w:val="20"/>
          <w:szCs w:val="20"/>
        </w:rPr>
        <w:t>AI</w:t>
      </w:r>
      <w:r w:rsidRPr="002F0F08">
        <w:rPr>
          <w:rFonts w:ascii="Arial" w:hAnsi="Arial" w:cs="Arial"/>
          <w:spacing w:val="-1"/>
          <w:sz w:val="20"/>
          <w:szCs w:val="20"/>
        </w:rPr>
        <w:t xml:space="preserve"> </w:t>
      </w:r>
      <w:r w:rsidRPr="002F0F08">
        <w:rPr>
          <w:rFonts w:ascii="Arial" w:hAnsi="Arial" w:cs="Arial"/>
          <w:sz w:val="20"/>
          <w:szCs w:val="20"/>
        </w:rPr>
        <w:t>e</w:t>
      </w:r>
      <w:r w:rsidRPr="002F0F08">
        <w:rPr>
          <w:rFonts w:ascii="Arial" w:hAnsi="Arial" w:cs="Arial"/>
          <w:spacing w:val="-1"/>
          <w:sz w:val="20"/>
          <w:szCs w:val="20"/>
        </w:rPr>
        <w:t xml:space="preserve"> </w:t>
      </w:r>
      <w:r w:rsidRPr="002F0F08">
        <w:rPr>
          <w:rFonts w:ascii="Arial" w:hAnsi="Arial" w:cs="Arial"/>
          <w:sz w:val="20"/>
          <w:szCs w:val="20"/>
        </w:rPr>
        <w:t>health</w:t>
      </w:r>
      <w:r w:rsidRPr="002F0F08">
        <w:rPr>
          <w:rFonts w:ascii="Arial" w:hAnsi="Arial" w:cs="Arial"/>
          <w:spacing w:val="-1"/>
          <w:sz w:val="20"/>
          <w:szCs w:val="20"/>
        </w:rPr>
        <w:t xml:space="preserve"> </w:t>
      </w:r>
      <w:r w:rsidRPr="002F0F08">
        <w:rPr>
          <w:rFonts w:ascii="Arial" w:hAnsi="Arial" w:cs="Arial"/>
          <w:sz w:val="20"/>
          <w:szCs w:val="20"/>
        </w:rPr>
        <w:t>hanno</w:t>
      </w:r>
      <w:r w:rsidRPr="002F0F08">
        <w:rPr>
          <w:rFonts w:ascii="Arial" w:hAnsi="Arial" w:cs="Arial"/>
          <w:spacing w:val="-2"/>
          <w:sz w:val="20"/>
          <w:szCs w:val="20"/>
        </w:rPr>
        <w:t xml:space="preserve"> </w:t>
      </w:r>
      <w:r w:rsidRPr="002F0F08">
        <w:rPr>
          <w:rFonts w:ascii="Arial" w:hAnsi="Arial" w:cs="Arial"/>
          <w:sz w:val="20"/>
          <w:szCs w:val="20"/>
        </w:rPr>
        <w:t>avuto</w:t>
      </w:r>
      <w:r w:rsidRPr="002F0F08">
        <w:rPr>
          <w:rFonts w:ascii="Arial" w:hAnsi="Arial" w:cs="Arial"/>
          <w:spacing w:val="-1"/>
          <w:sz w:val="20"/>
          <w:szCs w:val="20"/>
        </w:rPr>
        <w:t xml:space="preserve"> </w:t>
      </w:r>
      <w:r w:rsidRPr="002F0F08">
        <w:rPr>
          <w:rFonts w:ascii="Arial" w:hAnsi="Arial" w:cs="Arial"/>
          <w:sz w:val="20"/>
          <w:szCs w:val="20"/>
        </w:rPr>
        <w:t>un</w:t>
      </w:r>
      <w:r w:rsidRPr="002F0F08">
        <w:rPr>
          <w:rFonts w:ascii="Arial" w:hAnsi="Arial" w:cs="Arial"/>
          <w:spacing w:val="-1"/>
          <w:sz w:val="20"/>
          <w:szCs w:val="20"/>
        </w:rPr>
        <w:t xml:space="preserve"> </w:t>
      </w:r>
      <w:r w:rsidRPr="002F0F08">
        <w:rPr>
          <w:rFonts w:ascii="Arial" w:hAnsi="Arial" w:cs="Arial"/>
          <w:sz w:val="20"/>
          <w:szCs w:val="20"/>
        </w:rPr>
        <w:t>boom:</w:t>
      </w:r>
      <w:r w:rsidRPr="002F0F08">
        <w:rPr>
          <w:rFonts w:ascii="Arial" w:hAnsi="Arial" w:cs="Arial"/>
          <w:spacing w:val="-1"/>
          <w:sz w:val="20"/>
          <w:szCs w:val="20"/>
        </w:rPr>
        <w:t xml:space="preserve"> </w:t>
      </w:r>
      <w:r w:rsidRPr="002F0F08">
        <w:rPr>
          <w:rFonts w:ascii="Arial" w:hAnsi="Arial" w:cs="Arial"/>
          <w:sz w:val="20"/>
          <w:szCs w:val="20"/>
        </w:rPr>
        <w:t>success</w:t>
      </w:r>
      <w:r w:rsidRPr="002F0F08">
        <w:rPr>
          <w:rFonts w:ascii="Arial" w:hAnsi="Arial" w:cs="Arial"/>
          <w:spacing w:val="-1"/>
          <w:sz w:val="20"/>
          <w:szCs w:val="20"/>
        </w:rPr>
        <w:t xml:space="preserve"> </w:t>
      </w:r>
      <w:r w:rsidRPr="002F0F08">
        <w:rPr>
          <w:rFonts w:ascii="Arial" w:hAnsi="Arial" w:cs="Arial"/>
          <w:sz w:val="20"/>
          <w:szCs w:val="20"/>
        </w:rPr>
        <w:t>rate</w:t>
      </w:r>
      <w:r w:rsidRPr="002F0F08">
        <w:rPr>
          <w:rFonts w:ascii="Arial" w:hAnsi="Arial" w:cs="Arial"/>
          <w:spacing w:val="-2"/>
          <w:sz w:val="20"/>
          <w:szCs w:val="20"/>
        </w:rPr>
        <w:t xml:space="preserve"> </w:t>
      </w:r>
      <w:r w:rsidRPr="002F0F08">
        <w:rPr>
          <w:rFonts w:ascii="Arial" w:hAnsi="Arial" w:cs="Arial"/>
          <w:sz w:val="20"/>
          <w:szCs w:val="20"/>
        </w:rPr>
        <w:t>molto</w:t>
      </w:r>
      <w:r w:rsidRPr="002F0F08">
        <w:rPr>
          <w:rFonts w:ascii="Arial" w:hAnsi="Arial" w:cs="Arial"/>
          <w:spacing w:val="-1"/>
          <w:sz w:val="20"/>
          <w:szCs w:val="20"/>
        </w:rPr>
        <w:t xml:space="preserve"> </w:t>
      </w:r>
      <w:r w:rsidRPr="002F0F08">
        <w:rPr>
          <w:rFonts w:ascii="Arial" w:hAnsi="Arial" w:cs="Arial"/>
          <w:spacing w:val="-2"/>
          <w:sz w:val="20"/>
          <w:szCs w:val="20"/>
        </w:rPr>
        <w:t>bassa.</w:t>
      </w:r>
    </w:p>
    <w:p w14:paraId="007F0F58" w14:textId="1B240769" w:rsidR="002F0F08" w:rsidRPr="002F0F08" w:rsidRDefault="002F0F08" w:rsidP="002F0F08">
      <w:pPr>
        <w:pStyle w:val="Titolo1"/>
        <w:spacing w:before="292"/>
        <w:ind w:left="100" w:firstLine="0"/>
        <w:rPr>
          <w:rFonts w:ascii="Arial" w:hAnsi="Arial" w:cs="Arial"/>
          <w:sz w:val="20"/>
          <w:szCs w:val="20"/>
        </w:rPr>
      </w:pPr>
      <w:r w:rsidRPr="002F0F08">
        <w:rPr>
          <w:rFonts w:ascii="Arial" w:hAnsi="Arial" w:cs="Arial"/>
          <w:sz w:val="20"/>
          <w:szCs w:val="20"/>
        </w:rPr>
        <w:t>2.</w:t>
      </w:r>
      <w:r w:rsidRPr="002F0F08">
        <w:rPr>
          <w:rFonts w:ascii="Arial" w:hAnsi="Arial" w:cs="Arial"/>
          <w:spacing w:val="-2"/>
          <w:sz w:val="20"/>
          <w:szCs w:val="20"/>
        </w:rPr>
        <w:t xml:space="preserve"> </w:t>
      </w:r>
      <w:r w:rsidRPr="002F0F08">
        <w:rPr>
          <w:rFonts w:ascii="Arial" w:hAnsi="Arial" w:cs="Arial"/>
          <w:sz w:val="20"/>
          <w:szCs w:val="20"/>
        </w:rPr>
        <w:t>Criteri</w:t>
      </w:r>
      <w:r w:rsidRPr="002F0F08">
        <w:rPr>
          <w:rFonts w:ascii="Arial" w:hAnsi="Arial" w:cs="Arial"/>
          <w:spacing w:val="-3"/>
          <w:sz w:val="20"/>
          <w:szCs w:val="20"/>
        </w:rPr>
        <w:t xml:space="preserve"> </w:t>
      </w:r>
      <w:r w:rsidRPr="002F0F08">
        <w:rPr>
          <w:rFonts w:ascii="Arial" w:hAnsi="Arial" w:cs="Arial"/>
          <w:sz w:val="20"/>
          <w:szCs w:val="20"/>
        </w:rPr>
        <w:t>distribuzione</w:t>
      </w:r>
      <w:r w:rsidRPr="002F0F08">
        <w:rPr>
          <w:rFonts w:ascii="Arial" w:hAnsi="Arial" w:cs="Arial"/>
          <w:spacing w:val="-1"/>
          <w:sz w:val="20"/>
          <w:szCs w:val="20"/>
        </w:rPr>
        <w:t xml:space="preserve"> </w:t>
      </w:r>
      <w:r w:rsidRPr="002F0F08">
        <w:rPr>
          <w:rFonts w:ascii="Arial" w:hAnsi="Arial" w:cs="Arial"/>
          <w:sz w:val="20"/>
          <w:szCs w:val="20"/>
        </w:rPr>
        <w:t>BIRD</w:t>
      </w:r>
      <w:r w:rsidRPr="002F0F08">
        <w:rPr>
          <w:rFonts w:ascii="Arial" w:hAnsi="Arial" w:cs="Arial"/>
          <w:spacing w:val="-2"/>
          <w:sz w:val="20"/>
          <w:szCs w:val="20"/>
        </w:rPr>
        <w:t xml:space="preserve"> </w:t>
      </w:r>
      <w:r w:rsidRPr="002F0F08">
        <w:rPr>
          <w:rFonts w:ascii="Arial" w:hAnsi="Arial" w:cs="Arial"/>
          <w:sz w:val="20"/>
          <w:szCs w:val="20"/>
        </w:rPr>
        <w:t>per</w:t>
      </w:r>
      <w:r w:rsidRPr="002F0F08">
        <w:rPr>
          <w:rFonts w:ascii="Arial" w:hAnsi="Arial" w:cs="Arial"/>
          <w:spacing w:val="-1"/>
          <w:sz w:val="20"/>
          <w:szCs w:val="20"/>
        </w:rPr>
        <w:t xml:space="preserve"> </w:t>
      </w:r>
      <w:r w:rsidRPr="002F0F08">
        <w:rPr>
          <w:rFonts w:ascii="Arial" w:hAnsi="Arial" w:cs="Arial"/>
          <w:spacing w:val="-2"/>
          <w:sz w:val="20"/>
          <w:szCs w:val="20"/>
        </w:rPr>
        <w:t>2027:</w:t>
      </w:r>
    </w:p>
    <w:p w14:paraId="257C5C4A" w14:textId="4EBDB38E" w:rsidR="002F0F08" w:rsidRDefault="002F0F08" w:rsidP="002F0F08">
      <w:pPr>
        <w:pStyle w:val="Corpotesto"/>
        <w:ind w:right="122"/>
        <w:rPr>
          <w:rFonts w:ascii="Arial" w:hAnsi="Arial" w:cs="Arial"/>
          <w:sz w:val="20"/>
          <w:szCs w:val="20"/>
        </w:rPr>
      </w:pPr>
      <w:r w:rsidRPr="002F0F08">
        <w:rPr>
          <w:rFonts w:ascii="Arial" w:hAnsi="Arial" w:cs="Arial"/>
          <w:sz w:val="20"/>
          <w:szCs w:val="20"/>
        </w:rPr>
        <w:t>È in atto una discussione su come poter sostituire il parametro dell’ISPD che era uno dei</w:t>
      </w:r>
      <w:r w:rsidRPr="002F0F08">
        <w:rPr>
          <w:rFonts w:ascii="Arial" w:hAnsi="Arial" w:cs="Arial"/>
          <w:spacing w:val="-3"/>
          <w:sz w:val="20"/>
          <w:szCs w:val="20"/>
        </w:rPr>
        <w:t xml:space="preserve"> </w:t>
      </w:r>
      <w:r w:rsidRPr="002F0F08">
        <w:rPr>
          <w:rFonts w:ascii="Arial" w:hAnsi="Arial" w:cs="Arial"/>
          <w:sz w:val="20"/>
          <w:szCs w:val="20"/>
        </w:rPr>
        <w:t>parametri</w:t>
      </w:r>
      <w:r w:rsidRPr="002F0F08">
        <w:rPr>
          <w:rFonts w:ascii="Arial" w:hAnsi="Arial" w:cs="Arial"/>
          <w:spacing w:val="-4"/>
          <w:sz w:val="20"/>
          <w:szCs w:val="20"/>
        </w:rPr>
        <w:t xml:space="preserve"> </w:t>
      </w:r>
      <w:r w:rsidRPr="002F0F08">
        <w:rPr>
          <w:rFonts w:ascii="Arial" w:hAnsi="Arial" w:cs="Arial"/>
          <w:sz w:val="20"/>
          <w:szCs w:val="20"/>
        </w:rPr>
        <w:t>principali</w:t>
      </w:r>
      <w:r w:rsidRPr="002F0F08">
        <w:rPr>
          <w:rFonts w:ascii="Arial" w:hAnsi="Arial" w:cs="Arial"/>
          <w:spacing w:val="-3"/>
          <w:sz w:val="20"/>
          <w:szCs w:val="20"/>
        </w:rPr>
        <w:t xml:space="preserve"> </w:t>
      </w:r>
      <w:r w:rsidRPr="002F0F08">
        <w:rPr>
          <w:rFonts w:ascii="Arial" w:hAnsi="Arial" w:cs="Arial"/>
          <w:sz w:val="20"/>
          <w:szCs w:val="20"/>
        </w:rPr>
        <w:t>su</w:t>
      </w:r>
      <w:r w:rsidRPr="002F0F08">
        <w:rPr>
          <w:rFonts w:ascii="Arial" w:hAnsi="Arial" w:cs="Arial"/>
          <w:spacing w:val="-3"/>
          <w:sz w:val="20"/>
          <w:szCs w:val="20"/>
        </w:rPr>
        <w:t xml:space="preserve"> </w:t>
      </w:r>
      <w:r w:rsidRPr="002F0F08">
        <w:rPr>
          <w:rFonts w:ascii="Arial" w:hAnsi="Arial" w:cs="Arial"/>
          <w:sz w:val="20"/>
          <w:szCs w:val="20"/>
        </w:rPr>
        <w:t>cui</w:t>
      </w:r>
      <w:r w:rsidRPr="002F0F08">
        <w:rPr>
          <w:rFonts w:ascii="Arial" w:hAnsi="Arial" w:cs="Arial"/>
          <w:spacing w:val="-3"/>
          <w:sz w:val="20"/>
          <w:szCs w:val="20"/>
        </w:rPr>
        <w:t xml:space="preserve"> </w:t>
      </w:r>
      <w:r w:rsidRPr="002F0F08">
        <w:rPr>
          <w:rFonts w:ascii="Arial" w:hAnsi="Arial" w:cs="Arial"/>
          <w:sz w:val="20"/>
          <w:szCs w:val="20"/>
        </w:rPr>
        <w:t>si</w:t>
      </w:r>
      <w:r w:rsidRPr="002F0F08">
        <w:rPr>
          <w:rFonts w:ascii="Arial" w:hAnsi="Arial" w:cs="Arial"/>
          <w:spacing w:val="-3"/>
          <w:sz w:val="20"/>
          <w:szCs w:val="20"/>
        </w:rPr>
        <w:t xml:space="preserve"> </w:t>
      </w:r>
      <w:r w:rsidRPr="002F0F08">
        <w:rPr>
          <w:rFonts w:ascii="Arial" w:hAnsi="Arial" w:cs="Arial"/>
          <w:sz w:val="20"/>
          <w:szCs w:val="20"/>
        </w:rPr>
        <w:t>basava</w:t>
      </w:r>
      <w:r w:rsidRPr="002F0F08">
        <w:rPr>
          <w:rFonts w:ascii="Arial" w:hAnsi="Arial" w:cs="Arial"/>
          <w:spacing w:val="-3"/>
          <w:sz w:val="20"/>
          <w:szCs w:val="20"/>
        </w:rPr>
        <w:t xml:space="preserve"> </w:t>
      </w:r>
      <w:r w:rsidRPr="002F0F08">
        <w:rPr>
          <w:rFonts w:ascii="Arial" w:hAnsi="Arial" w:cs="Arial"/>
          <w:sz w:val="20"/>
          <w:szCs w:val="20"/>
        </w:rPr>
        <w:t>la</w:t>
      </w:r>
      <w:r w:rsidRPr="002F0F08">
        <w:rPr>
          <w:rFonts w:ascii="Arial" w:hAnsi="Arial" w:cs="Arial"/>
          <w:spacing w:val="-3"/>
          <w:sz w:val="20"/>
          <w:szCs w:val="20"/>
        </w:rPr>
        <w:t xml:space="preserve"> </w:t>
      </w:r>
      <w:r w:rsidRPr="002F0F08">
        <w:rPr>
          <w:rFonts w:ascii="Arial" w:hAnsi="Arial" w:cs="Arial"/>
          <w:sz w:val="20"/>
          <w:szCs w:val="20"/>
        </w:rPr>
        <w:t>distribuzione</w:t>
      </w:r>
      <w:r w:rsidRPr="002F0F08">
        <w:rPr>
          <w:rFonts w:ascii="Arial" w:hAnsi="Arial" w:cs="Arial"/>
          <w:spacing w:val="-3"/>
          <w:sz w:val="20"/>
          <w:szCs w:val="20"/>
        </w:rPr>
        <w:t xml:space="preserve"> </w:t>
      </w:r>
      <w:r w:rsidRPr="002F0F08">
        <w:rPr>
          <w:rFonts w:ascii="Arial" w:hAnsi="Arial" w:cs="Arial"/>
          <w:sz w:val="20"/>
          <w:szCs w:val="20"/>
        </w:rPr>
        <w:t>del</w:t>
      </w:r>
      <w:r w:rsidRPr="002F0F08">
        <w:rPr>
          <w:rFonts w:ascii="Arial" w:hAnsi="Arial" w:cs="Arial"/>
          <w:spacing w:val="-3"/>
          <w:sz w:val="20"/>
          <w:szCs w:val="20"/>
        </w:rPr>
        <w:t xml:space="preserve"> </w:t>
      </w:r>
      <w:r w:rsidRPr="002F0F08">
        <w:rPr>
          <w:rFonts w:ascii="Arial" w:hAnsi="Arial" w:cs="Arial"/>
          <w:sz w:val="20"/>
          <w:szCs w:val="20"/>
        </w:rPr>
        <w:t>BIRD</w:t>
      </w:r>
      <w:r w:rsidRPr="002F0F08">
        <w:rPr>
          <w:rFonts w:ascii="Arial" w:hAnsi="Arial" w:cs="Arial"/>
          <w:spacing w:val="-3"/>
          <w:sz w:val="20"/>
          <w:szCs w:val="20"/>
        </w:rPr>
        <w:t xml:space="preserve"> </w:t>
      </w:r>
      <w:r w:rsidRPr="002F0F08">
        <w:rPr>
          <w:rFonts w:ascii="Arial" w:hAnsi="Arial" w:cs="Arial"/>
          <w:sz w:val="20"/>
          <w:szCs w:val="20"/>
        </w:rPr>
        <w:t>(divideva</w:t>
      </w:r>
      <w:r w:rsidRPr="002F0F08">
        <w:rPr>
          <w:rFonts w:ascii="Arial" w:hAnsi="Arial" w:cs="Arial"/>
          <w:spacing w:val="-3"/>
          <w:sz w:val="20"/>
          <w:szCs w:val="20"/>
        </w:rPr>
        <w:t xml:space="preserve"> </w:t>
      </w:r>
      <w:r w:rsidRPr="002F0F08">
        <w:rPr>
          <w:rFonts w:ascii="Arial" w:hAnsi="Arial" w:cs="Arial"/>
          <w:sz w:val="20"/>
          <w:szCs w:val="20"/>
        </w:rPr>
        <w:t>in</w:t>
      </w:r>
      <w:r w:rsidRPr="002F0F08">
        <w:rPr>
          <w:rFonts w:ascii="Arial" w:hAnsi="Arial" w:cs="Arial"/>
          <w:spacing w:val="-3"/>
          <w:sz w:val="20"/>
          <w:szCs w:val="20"/>
        </w:rPr>
        <w:t xml:space="preserve"> </w:t>
      </w:r>
      <w:proofErr w:type="gramStart"/>
      <w:r w:rsidRPr="002F0F08">
        <w:rPr>
          <w:rFonts w:ascii="Arial" w:hAnsi="Arial" w:cs="Arial"/>
          <w:sz w:val="20"/>
          <w:szCs w:val="20"/>
        </w:rPr>
        <w:t>4</w:t>
      </w:r>
      <w:proofErr w:type="gramEnd"/>
      <w:r w:rsidRPr="002F0F08">
        <w:rPr>
          <w:rFonts w:ascii="Arial" w:hAnsi="Arial" w:cs="Arial"/>
          <w:spacing w:val="-3"/>
          <w:sz w:val="20"/>
          <w:szCs w:val="20"/>
        </w:rPr>
        <w:t xml:space="preserve"> </w:t>
      </w:r>
      <w:r w:rsidRPr="002F0F08">
        <w:rPr>
          <w:rFonts w:ascii="Arial" w:hAnsi="Arial" w:cs="Arial"/>
          <w:sz w:val="20"/>
          <w:szCs w:val="20"/>
        </w:rPr>
        <w:t>classi</w:t>
      </w:r>
      <w:r w:rsidRPr="002F0F08">
        <w:rPr>
          <w:rFonts w:ascii="Arial" w:hAnsi="Arial" w:cs="Arial"/>
          <w:spacing w:val="-3"/>
          <w:sz w:val="20"/>
          <w:szCs w:val="20"/>
        </w:rPr>
        <w:t xml:space="preserve"> </w:t>
      </w:r>
      <w:r w:rsidRPr="002F0F08">
        <w:rPr>
          <w:rFonts w:ascii="Arial" w:hAnsi="Arial" w:cs="Arial"/>
          <w:sz w:val="20"/>
          <w:szCs w:val="20"/>
        </w:rPr>
        <w:t xml:space="preserve">i vari Dip a seconda della loro risultato per la VQR). </w:t>
      </w:r>
      <w:proofErr w:type="gramStart"/>
      <w:r w:rsidRPr="002F0F08">
        <w:rPr>
          <w:rFonts w:ascii="Arial" w:hAnsi="Arial" w:cs="Arial"/>
          <w:sz w:val="20"/>
          <w:szCs w:val="20"/>
        </w:rPr>
        <w:t>Infatti</w:t>
      </w:r>
      <w:proofErr w:type="gramEnd"/>
      <w:r w:rsidRPr="002F0F08">
        <w:rPr>
          <w:rFonts w:ascii="Arial" w:hAnsi="Arial" w:cs="Arial"/>
          <w:sz w:val="20"/>
          <w:szCs w:val="20"/>
        </w:rPr>
        <w:t xml:space="preserve"> tale parametro non verrà comunicato da ANVUR visto che quest’anno non si farà</w:t>
      </w:r>
      <w:r w:rsidRPr="002F0F08">
        <w:rPr>
          <w:rFonts w:ascii="Arial" w:hAnsi="Arial" w:cs="Arial"/>
          <w:spacing w:val="-1"/>
          <w:sz w:val="20"/>
          <w:szCs w:val="20"/>
        </w:rPr>
        <w:t xml:space="preserve"> </w:t>
      </w:r>
      <w:r w:rsidRPr="002F0F08">
        <w:rPr>
          <w:rFonts w:ascii="Arial" w:hAnsi="Arial" w:cs="Arial"/>
          <w:sz w:val="20"/>
          <w:szCs w:val="20"/>
        </w:rPr>
        <w:t xml:space="preserve">bando Progetti di Eccellenza. Situazione in fieri. Probabilmente si istituirà come due anni fa una commissione mista tra Consulta dei Direttori e </w:t>
      </w:r>
      <w:proofErr w:type="spellStart"/>
      <w:r w:rsidRPr="002F0F08">
        <w:rPr>
          <w:rFonts w:ascii="Arial" w:hAnsi="Arial" w:cs="Arial"/>
          <w:sz w:val="20"/>
          <w:szCs w:val="20"/>
        </w:rPr>
        <w:t>CSAteneo</w:t>
      </w:r>
      <w:proofErr w:type="spellEnd"/>
      <w:r w:rsidRPr="002F0F08">
        <w:rPr>
          <w:rFonts w:ascii="Arial" w:hAnsi="Arial" w:cs="Arial"/>
          <w:sz w:val="20"/>
          <w:szCs w:val="20"/>
        </w:rPr>
        <w:t xml:space="preserve"> per discutere di possibili soluzioni.</w:t>
      </w:r>
    </w:p>
    <w:p w14:paraId="7328BEC9" w14:textId="77777777" w:rsidR="002F0F08" w:rsidRPr="002F0F08" w:rsidRDefault="002F0F08" w:rsidP="002F0F08">
      <w:pPr>
        <w:pStyle w:val="Corpotesto"/>
        <w:ind w:right="122"/>
        <w:rPr>
          <w:rFonts w:ascii="Arial" w:hAnsi="Arial" w:cs="Arial"/>
          <w:sz w:val="20"/>
          <w:szCs w:val="20"/>
        </w:rPr>
      </w:pPr>
    </w:p>
    <w:p w14:paraId="62C8E55A" w14:textId="77777777" w:rsidR="002F0F08" w:rsidRPr="002F0F08" w:rsidRDefault="002F0F08" w:rsidP="002F0F08">
      <w:pPr>
        <w:pStyle w:val="Titolo1"/>
        <w:numPr>
          <w:ilvl w:val="0"/>
          <w:numId w:val="7"/>
        </w:numPr>
        <w:tabs>
          <w:tab w:val="left" w:pos="339"/>
        </w:tabs>
        <w:spacing w:before="83"/>
        <w:ind w:left="339" w:hanging="239"/>
        <w:rPr>
          <w:rFonts w:ascii="Arial" w:hAnsi="Arial" w:cs="Arial"/>
          <w:sz w:val="20"/>
          <w:szCs w:val="20"/>
        </w:rPr>
      </w:pPr>
      <w:r w:rsidRPr="002F0F08">
        <w:rPr>
          <w:rFonts w:ascii="Arial" w:hAnsi="Arial" w:cs="Arial"/>
          <w:sz w:val="20"/>
          <w:szCs w:val="20"/>
        </w:rPr>
        <w:t>Call</w:t>
      </w:r>
      <w:r w:rsidRPr="002F0F08">
        <w:rPr>
          <w:rFonts w:ascii="Arial" w:hAnsi="Arial" w:cs="Arial"/>
          <w:spacing w:val="-1"/>
          <w:sz w:val="20"/>
          <w:szCs w:val="20"/>
        </w:rPr>
        <w:t xml:space="preserve"> </w:t>
      </w:r>
      <w:r w:rsidRPr="002F0F08">
        <w:rPr>
          <w:rFonts w:ascii="Arial" w:hAnsi="Arial" w:cs="Arial"/>
          <w:sz w:val="20"/>
          <w:szCs w:val="20"/>
        </w:rPr>
        <w:t>di</w:t>
      </w:r>
      <w:r w:rsidRPr="002F0F08">
        <w:rPr>
          <w:rFonts w:ascii="Arial" w:hAnsi="Arial" w:cs="Arial"/>
          <w:spacing w:val="-1"/>
          <w:sz w:val="20"/>
          <w:szCs w:val="20"/>
        </w:rPr>
        <w:t xml:space="preserve"> </w:t>
      </w:r>
      <w:r w:rsidRPr="002F0F08">
        <w:rPr>
          <w:rFonts w:ascii="Arial" w:hAnsi="Arial" w:cs="Arial"/>
          <w:sz w:val="20"/>
          <w:szCs w:val="20"/>
        </w:rPr>
        <w:t>Ateneo</w:t>
      </w:r>
      <w:r w:rsidRPr="002F0F08">
        <w:rPr>
          <w:rFonts w:ascii="Arial" w:hAnsi="Arial" w:cs="Arial"/>
          <w:spacing w:val="-1"/>
          <w:sz w:val="20"/>
          <w:szCs w:val="20"/>
        </w:rPr>
        <w:t xml:space="preserve"> </w:t>
      </w:r>
      <w:r w:rsidRPr="002F0F08">
        <w:rPr>
          <w:rFonts w:ascii="Arial" w:hAnsi="Arial" w:cs="Arial"/>
          <w:sz w:val="20"/>
          <w:szCs w:val="20"/>
        </w:rPr>
        <w:t>per</w:t>
      </w:r>
      <w:r w:rsidRPr="002F0F08">
        <w:rPr>
          <w:rFonts w:ascii="Arial" w:hAnsi="Arial" w:cs="Arial"/>
          <w:spacing w:val="-1"/>
          <w:sz w:val="20"/>
          <w:szCs w:val="20"/>
        </w:rPr>
        <w:t xml:space="preserve"> </w:t>
      </w:r>
      <w:r w:rsidRPr="002F0F08">
        <w:rPr>
          <w:rFonts w:ascii="Arial" w:hAnsi="Arial" w:cs="Arial"/>
          <w:sz w:val="20"/>
          <w:szCs w:val="20"/>
        </w:rPr>
        <w:t>tecnici</w:t>
      </w:r>
      <w:r w:rsidRPr="002F0F08">
        <w:rPr>
          <w:rFonts w:ascii="Arial" w:hAnsi="Arial" w:cs="Arial"/>
          <w:spacing w:val="-1"/>
          <w:sz w:val="20"/>
          <w:szCs w:val="20"/>
        </w:rPr>
        <w:t xml:space="preserve"> </w:t>
      </w:r>
      <w:r w:rsidRPr="002F0F08">
        <w:rPr>
          <w:rFonts w:ascii="Arial" w:hAnsi="Arial" w:cs="Arial"/>
          <w:sz w:val="20"/>
          <w:szCs w:val="20"/>
        </w:rPr>
        <w:t>di laboratorio</w:t>
      </w:r>
      <w:r w:rsidRPr="002F0F08">
        <w:rPr>
          <w:rFonts w:ascii="Arial" w:hAnsi="Arial" w:cs="Arial"/>
          <w:spacing w:val="-1"/>
          <w:sz w:val="20"/>
          <w:szCs w:val="20"/>
        </w:rPr>
        <w:t xml:space="preserve"> </w:t>
      </w:r>
      <w:r w:rsidRPr="002F0F08">
        <w:rPr>
          <w:rFonts w:ascii="Arial" w:hAnsi="Arial" w:cs="Arial"/>
          <w:sz w:val="20"/>
          <w:szCs w:val="20"/>
        </w:rPr>
        <w:t>e</w:t>
      </w:r>
      <w:r w:rsidRPr="002F0F08">
        <w:rPr>
          <w:rFonts w:ascii="Arial" w:hAnsi="Arial" w:cs="Arial"/>
          <w:spacing w:val="-2"/>
          <w:sz w:val="20"/>
          <w:szCs w:val="20"/>
        </w:rPr>
        <w:t xml:space="preserve"> </w:t>
      </w:r>
      <w:r w:rsidRPr="002F0F08">
        <w:rPr>
          <w:rFonts w:ascii="Arial" w:hAnsi="Arial" w:cs="Arial"/>
          <w:sz w:val="20"/>
          <w:szCs w:val="20"/>
        </w:rPr>
        <w:t>infrastrutture</w:t>
      </w:r>
      <w:r w:rsidRPr="002F0F08">
        <w:rPr>
          <w:rFonts w:ascii="Arial" w:hAnsi="Arial" w:cs="Arial"/>
          <w:spacing w:val="-1"/>
          <w:sz w:val="20"/>
          <w:szCs w:val="20"/>
        </w:rPr>
        <w:t xml:space="preserve"> </w:t>
      </w:r>
      <w:r w:rsidRPr="002F0F08">
        <w:rPr>
          <w:rFonts w:ascii="Arial" w:hAnsi="Arial" w:cs="Arial"/>
          <w:sz w:val="20"/>
          <w:szCs w:val="20"/>
        </w:rPr>
        <w:t>di</w:t>
      </w:r>
      <w:r w:rsidRPr="002F0F08">
        <w:rPr>
          <w:rFonts w:ascii="Arial" w:hAnsi="Arial" w:cs="Arial"/>
          <w:spacing w:val="-1"/>
          <w:sz w:val="20"/>
          <w:szCs w:val="20"/>
        </w:rPr>
        <w:t xml:space="preserve"> </w:t>
      </w:r>
      <w:r w:rsidRPr="002F0F08">
        <w:rPr>
          <w:rFonts w:ascii="Arial" w:hAnsi="Arial" w:cs="Arial"/>
          <w:sz w:val="20"/>
          <w:szCs w:val="20"/>
        </w:rPr>
        <w:t>ricerca</w:t>
      </w:r>
      <w:r w:rsidRPr="002F0F08">
        <w:rPr>
          <w:rFonts w:ascii="Arial" w:hAnsi="Arial" w:cs="Arial"/>
          <w:spacing w:val="-1"/>
          <w:sz w:val="20"/>
          <w:szCs w:val="20"/>
        </w:rPr>
        <w:t xml:space="preserve"> </w:t>
      </w:r>
      <w:r w:rsidRPr="002F0F08">
        <w:rPr>
          <w:rFonts w:ascii="Arial" w:hAnsi="Arial" w:cs="Arial"/>
          <w:sz w:val="20"/>
          <w:szCs w:val="20"/>
        </w:rPr>
        <w:t xml:space="preserve">e </w:t>
      </w:r>
      <w:r w:rsidRPr="002F0F08">
        <w:rPr>
          <w:rFonts w:ascii="Arial" w:hAnsi="Arial" w:cs="Arial"/>
          <w:spacing w:val="-2"/>
          <w:sz w:val="20"/>
          <w:szCs w:val="20"/>
        </w:rPr>
        <w:t>didattica</w:t>
      </w:r>
    </w:p>
    <w:p w14:paraId="1AD5C788" w14:textId="77777777" w:rsidR="002F0F08" w:rsidRDefault="002F0F08" w:rsidP="002F0F08">
      <w:pPr>
        <w:pStyle w:val="Corpotesto"/>
        <w:ind w:right="2261"/>
        <w:rPr>
          <w:rFonts w:ascii="Arial" w:hAnsi="Arial" w:cs="Arial"/>
          <w:sz w:val="20"/>
          <w:szCs w:val="20"/>
        </w:rPr>
      </w:pPr>
      <w:r w:rsidRPr="002F0F08">
        <w:rPr>
          <w:rFonts w:ascii="Arial" w:hAnsi="Arial" w:cs="Arial"/>
          <w:sz w:val="20"/>
          <w:szCs w:val="20"/>
        </w:rPr>
        <w:t>Si</w:t>
      </w:r>
      <w:r w:rsidRPr="002F0F08">
        <w:rPr>
          <w:rFonts w:ascii="Arial" w:hAnsi="Arial" w:cs="Arial"/>
          <w:spacing w:val="-6"/>
          <w:sz w:val="20"/>
          <w:szCs w:val="20"/>
        </w:rPr>
        <w:t xml:space="preserve"> </w:t>
      </w:r>
      <w:r w:rsidRPr="002F0F08">
        <w:rPr>
          <w:rFonts w:ascii="Arial" w:hAnsi="Arial" w:cs="Arial"/>
          <w:sz w:val="20"/>
          <w:szCs w:val="20"/>
        </w:rPr>
        <w:t>sta</w:t>
      </w:r>
      <w:r w:rsidRPr="002F0F08">
        <w:rPr>
          <w:rFonts w:ascii="Arial" w:hAnsi="Arial" w:cs="Arial"/>
          <w:spacing w:val="-6"/>
          <w:sz w:val="20"/>
          <w:szCs w:val="20"/>
        </w:rPr>
        <w:t xml:space="preserve"> </w:t>
      </w:r>
      <w:r w:rsidRPr="002F0F08">
        <w:rPr>
          <w:rFonts w:ascii="Arial" w:hAnsi="Arial" w:cs="Arial"/>
          <w:sz w:val="20"/>
          <w:szCs w:val="20"/>
        </w:rPr>
        <w:t>discutendo</w:t>
      </w:r>
      <w:r w:rsidRPr="002F0F08">
        <w:rPr>
          <w:rFonts w:ascii="Arial" w:hAnsi="Arial" w:cs="Arial"/>
          <w:spacing w:val="-6"/>
          <w:sz w:val="20"/>
          <w:szCs w:val="20"/>
        </w:rPr>
        <w:t xml:space="preserve"> </w:t>
      </w:r>
      <w:r w:rsidRPr="002F0F08">
        <w:rPr>
          <w:rFonts w:ascii="Arial" w:hAnsi="Arial" w:cs="Arial"/>
          <w:sz w:val="20"/>
          <w:szCs w:val="20"/>
        </w:rPr>
        <w:t>di</w:t>
      </w:r>
      <w:r w:rsidRPr="002F0F08">
        <w:rPr>
          <w:rFonts w:ascii="Arial" w:hAnsi="Arial" w:cs="Arial"/>
          <w:spacing w:val="-6"/>
          <w:sz w:val="20"/>
          <w:szCs w:val="20"/>
        </w:rPr>
        <w:t xml:space="preserve"> </w:t>
      </w:r>
      <w:r w:rsidRPr="002F0F08">
        <w:rPr>
          <w:rFonts w:ascii="Arial" w:hAnsi="Arial" w:cs="Arial"/>
          <w:sz w:val="20"/>
          <w:szCs w:val="20"/>
        </w:rPr>
        <w:t>un</w:t>
      </w:r>
      <w:r w:rsidRPr="002F0F08">
        <w:rPr>
          <w:rFonts w:ascii="Arial" w:hAnsi="Arial" w:cs="Arial"/>
          <w:spacing w:val="-6"/>
          <w:sz w:val="20"/>
          <w:szCs w:val="20"/>
        </w:rPr>
        <w:t xml:space="preserve"> </w:t>
      </w:r>
      <w:r w:rsidRPr="002F0F08">
        <w:rPr>
          <w:rFonts w:ascii="Arial" w:hAnsi="Arial" w:cs="Arial"/>
          <w:sz w:val="20"/>
          <w:szCs w:val="20"/>
        </w:rPr>
        <w:t>bando</w:t>
      </w:r>
      <w:r w:rsidRPr="002F0F08">
        <w:rPr>
          <w:rFonts w:ascii="Arial" w:hAnsi="Arial" w:cs="Arial"/>
          <w:spacing w:val="-7"/>
          <w:sz w:val="20"/>
          <w:szCs w:val="20"/>
        </w:rPr>
        <w:t xml:space="preserve"> </w:t>
      </w:r>
      <w:r w:rsidRPr="002F0F08">
        <w:rPr>
          <w:rFonts w:ascii="Arial" w:hAnsi="Arial" w:cs="Arial"/>
          <w:sz w:val="20"/>
          <w:szCs w:val="20"/>
        </w:rPr>
        <w:t>per tecnico e soldi;</w:t>
      </w:r>
      <w:r>
        <w:rPr>
          <w:rFonts w:ascii="Arial" w:hAnsi="Arial" w:cs="Arial"/>
          <w:sz w:val="20"/>
          <w:szCs w:val="20"/>
        </w:rPr>
        <w:t xml:space="preserve"> </w:t>
      </w:r>
      <w:r w:rsidRPr="002F0F08">
        <w:rPr>
          <w:rFonts w:ascii="Arial" w:hAnsi="Arial" w:cs="Arial"/>
          <w:sz w:val="20"/>
          <w:szCs w:val="20"/>
        </w:rPr>
        <w:t>solo</w:t>
      </w:r>
      <w:r>
        <w:rPr>
          <w:rFonts w:ascii="Arial" w:hAnsi="Arial" w:cs="Arial"/>
          <w:spacing w:val="-14"/>
          <w:sz w:val="20"/>
          <w:szCs w:val="20"/>
        </w:rPr>
        <w:t xml:space="preserve"> t</w:t>
      </w:r>
      <w:r w:rsidRPr="002F0F08">
        <w:rPr>
          <w:rFonts w:ascii="Arial" w:hAnsi="Arial" w:cs="Arial"/>
          <w:sz w:val="20"/>
          <w:szCs w:val="20"/>
        </w:rPr>
        <w:t>ecnico; solo soldi</w:t>
      </w:r>
      <w:r>
        <w:rPr>
          <w:rFonts w:ascii="Arial" w:hAnsi="Arial" w:cs="Arial"/>
          <w:sz w:val="20"/>
          <w:szCs w:val="20"/>
        </w:rPr>
        <w:t xml:space="preserve">. </w:t>
      </w:r>
    </w:p>
    <w:p w14:paraId="5DD8BE6F" w14:textId="3D459A67" w:rsidR="002F0F08" w:rsidRPr="002F0F08" w:rsidRDefault="002F0F08" w:rsidP="002F0F08">
      <w:pPr>
        <w:pStyle w:val="Corpotesto"/>
        <w:ind w:right="-7"/>
        <w:rPr>
          <w:rFonts w:ascii="Arial" w:hAnsi="Arial" w:cs="Arial"/>
          <w:sz w:val="20"/>
          <w:szCs w:val="20"/>
        </w:rPr>
      </w:pPr>
      <w:r>
        <w:rPr>
          <w:rFonts w:ascii="Arial" w:hAnsi="Arial" w:cs="Arial"/>
          <w:sz w:val="20"/>
          <w:szCs w:val="20"/>
        </w:rPr>
        <w:t>C</w:t>
      </w:r>
      <w:r w:rsidRPr="002F0F08">
        <w:rPr>
          <w:rFonts w:ascii="Arial" w:hAnsi="Arial" w:cs="Arial"/>
          <w:sz w:val="20"/>
          <w:szCs w:val="20"/>
        </w:rPr>
        <w:t>on</w:t>
      </w:r>
      <w:r w:rsidRPr="002F0F08">
        <w:rPr>
          <w:rFonts w:ascii="Arial" w:hAnsi="Arial" w:cs="Arial"/>
          <w:spacing w:val="-4"/>
          <w:sz w:val="20"/>
          <w:szCs w:val="20"/>
        </w:rPr>
        <w:t xml:space="preserve"> </w:t>
      </w:r>
      <w:proofErr w:type="spellStart"/>
      <w:r w:rsidRPr="002F0F08">
        <w:rPr>
          <w:rFonts w:ascii="Arial" w:hAnsi="Arial" w:cs="Arial"/>
          <w:sz w:val="20"/>
          <w:szCs w:val="20"/>
        </w:rPr>
        <w:t>Cof</w:t>
      </w:r>
      <w:proofErr w:type="spellEnd"/>
      <w:r w:rsidRPr="002F0F08">
        <w:rPr>
          <w:rFonts w:ascii="Arial" w:hAnsi="Arial" w:cs="Arial"/>
          <w:sz w:val="20"/>
          <w:szCs w:val="20"/>
        </w:rPr>
        <w:t>.</w:t>
      </w:r>
      <w:r w:rsidRPr="002F0F08">
        <w:rPr>
          <w:rFonts w:ascii="Arial" w:hAnsi="Arial" w:cs="Arial"/>
          <w:spacing w:val="-4"/>
          <w:sz w:val="20"/>
          <w:szCs w:val="20"/>
        </w:rPr>
        <w:t xml:space="preserve"> </w:t>
      </w:r>
      <w:r w:rsidRPr="002F0F08">
        <w:rPr>
          <w:rFonts w:ascii="Arial" w:hAnsi="Arial" w:cs="Arial"/>
          <w:sz w:val="20"/>
          <w:szCs w:val="20"/>
        </w:rPr>
        <w:t>su</w:t>
      </w:r>
      <w:r w:rsidRPr="002F0F08">
        <w:rPr>
          <w:rFonts w:ascii="Arial" w:hAnsi="Arial" w:cs="Arial"/>
          <w:spacing w:val="-4"/>
          <w:sz w:val="20"/>
          <w:szCs w:val="20"/>
        </w:rPr>
        <w:t xml:space="preserve"> </w:t>
      </w:r>
      <w:r w:rsidRPr="002F0F08">
        <w:rPr>
          <w:rFonts w:ascii="Arial" w:hAnsi="Arial" w:cs="Arial"/>
          <w:sz w:val="20"/>
          <w:szCs w:val="20"/>
        </w:rPr>
        <w:t>personale</w:t>
      </w:r>
      <w:r w:rsidRPr="002F0F08">
        <w:rPr>
          <w:rFonts w:ascii="Arial" w:hAnsi="Arial" w:cs="Arial"/>
          <w:spacing w:val="-4"/>
          <w:sz w:val="20"/>
          <w:szCs w:val="20"/>
        </w:rPr>
        <w:t xml:space="preserve"> </w:t>
      </w:r>
      <w:r w:rsidRPr="002F0F08">
        <w:rPr>
          <w:rFonts w:ascii="Arial" w:hAnsi="Arial" w:cs="Arial"/>
          <w:sz w:val="20"/>
          <w:szCs w:val="20"/>
        </w:rPr>
        <w:t>50%.</w:t>
      </w:r>
      <w:r w:rsidRPr="002F0F08">
        <w:rPr>
          <w:rFonts w:ascii="Arial" w:hAnsi="Arial" w:cs="Arial"/>
          <w:spacing w:val="-4"/>
          <w:sz w:val="20"/>
          <w:szCs w:val="20"/>
        </w:rPr>
        <w:t xml:space="preserve"> </w:t>
      </w:r>
      <w:r w:rsidRPr="002F0F08">
        <w:rPr>
          <w:rFonts w:ascii="Arial" w:hAnsi="Arial" w:cs="Arial"/>
          <w:sz w:val="20"/>
          <w:szCs w:val="20"/>
        </w:rPr>
        <w:t>mentre</w:t>
      </w:r>
      <w:r w:rsidRPr="002F0F08">
        <w:rPr>
          <w:rFonts w:ascii="Arial" w:hAnsi="Arial" w:cs="Arial"/>
          <w:spacing w:val="-5"/>
          <w:sz w:val="20"/>
          <w:szCs w:val="20"/>
        </w:rPr>
        <w:t xml:space="preserve"> </w:t>
      </w:r>
      <w:r w:rsidRPr="002F0F08">
        <w:rPr>
          <w:rFonts w:ascii="Arial" w:hAnsi="Arial" w:cs="Arial"/>
          <w:sz w:val="20"/>
          <w:szCs w:val="20"/>
        </w:rPr>
        <w:t>per</w:t>
      </w:r>
      <w:r w:rsidRPr="002F0F08">
        <w:rPr>
          <w:rFonts w:ascii="Arial" w:hAnsi="Arial" w:cs="Arial"/>
          <w:spacing w:val="-4"/>
          <w:sz w:val="20"/>
          <w:szCs w:val="20"/>
        </w:rPr>
        <w:t xml:space="preserve"> </w:t>
      </w:r>
      <w:r w:rsidRPr="002F0F08">
        <w:rPr>
          <w:rFonts w:ascii="Arial" w:hAnsi="Arial" w:cs="Arial"/>
          <w:sz w:val="20"/>
          <w:szCs w:val="20"/>
        </w:rPr>
        <w:t>risorse</w:t>
      </w:r>
      <w:r w:rsidRPr="002F0F08">
        <w:rPr>
          <w:rFonts w:ascii="Arial" w:hAnsi="Arial" w:cs="Arial"/>
          <w:spacing w:val="-4"/>
          <w:sz w:val="20"/>
          <w:szCs w:val="20"/>
        </w:rPr>
        <w:t xml:space="preserve"> </w:t>
      </w:r>
      <w:r w:rsidRPr="002F0F08">
        <w:rPr>
          <w:rFonts w:ascii="Arial" w:hAnsi="Arial" w:cs="Arial"/>
          <w:sz w:val="20"/>
          <w:szCs w:val="20"/>
        </w:rPr>
        <w:t>finanziamento</w:t>
      </w:r>
      <w:r w:rsidRPr="002F0F08">
        <w:rPr>
          <w:rFonts w:ascii="Arial" w:hAnsi="Arial" w:cs="Arial"/>
          <w:spacing w:val="-4"/>
          <w:sz w:val="20"/>
          <w:szCs w:val="20"/>
        </w:rPr>
        <w:t xml:space="preserve"> </w:t>
      </w:r>
      <w:r w:rsidRPr="002F0F08">
        <w:rPr>
          <w:rFonts w:ascii="Arial" w:hAnsi="Arial" w:cs="Arial"/>
          <w:sz w:val="20"/>
          <w:szCs w:val="20"/>
        </w:rPr>
        <w:t>almeno</w:t>
      </w:r>
      <w:r w:rsidRPr="002F0F08">
        <w:rPr>
          <w:rFonts w:ascii="Arial" w:hAnsi="Arial" w:cs="Arial"/>
          <w:spacing w:val="-4"/>
          <w:sz w:val="20"/>
          <w:szCs w:val="20"/>
        </w:rPr>
        <w:t xml:space="preserve"> </w:t>
      </w:r>
      <w:r w:rsidRPr="002F0F08">
        <w:rPr>
          <w:rFonts w:ascii="Arial" w:hAnsi="Arial" w:cs="Arial"/>
          <w:sz w:val="20"/>
          <w:szCs w:val="20"/>
        </w:rPr>
        <w:t>25%. L’idea è che</w:t>
      </w:r>
      <w:r w:rsidRPr="002F0F08">
        <w:rPr>
          <w:rFonts w:ascii="Arial" w:hAnsi="Arial" w:cs="Arial"/>
          <w:spacing w:val="40"/>
          <w:sz w:val="20"/>
          <w:szCs w:val="20"/>
        </w:rPr>
        <w:t xml:space="preserve"> </w:t>
      </w:r>
      <w:r w:rsidRPr="002F0F08">
        <w:rPr>
          <w:rFonts w:ascii="Arial" w:hAnsi="Arial" w:cs="Arial"/>
          <w:sz w:val="20"/>
          <w:szCs w:val="20"/>
        </w:rPr>
        <w:t>fino ad adesso i tecnici vengono sostituiti quando vanno via.</w:t>
      </w:r>
    </w:p>
    <w:p w14:paraId="5F0E939F" w14:textId="1CA402A0" w:rsidR="002F0F08" w:rsidRPr="002F0F08" w:rsidRDefault="002F0F08" w:rsidP="002F0F08">
      <w:pPr>
        <w:pStyle w:val="Corpotesto"/>
        <w:rPr>
          <w:rFonts w:ascii="Arial" w:hAnsi="Arial" w:cs="Arial"/>
          <w:sz w:val="20"/>
          <w:szCs w:val="20"/>
        </w:rPr>
      </w:pPr>
      <w:r w:rsidRPr="002F0F08">
        <w:rPr>
          <w:rFonts w:ascii="Arial" w:hAnsi="Arial" w:cs="Arial"/>
          <w:sz w:val="20"/>
          <w:szCs w:val="20"/>
        </w:rPr>
        <w:t>La</w:t>
      </w:r>
      <w:r w:rsidRPr="002F0F08">
        <w:rPr>
          <w:rFonts w:ascii="Arial" w:hAnsi="Arial" w:cs="Arial"/>
          <w:spacing w:val="-3"/>
          <w:sz w:val="20"/>
          <w:szCs w:val="20"/>
        </w:rPr>
        <w:t xml:space="preserve"> </w:t>
      </w:r>
      <w:r w:rsidRPr="002F0F08">
        <w:rPr>
          <w:rFonts w:ascii="Arial" w:hAnsi="Arial" w:cs="Arial"/>
          <w:sz w:val="20"/>
          <w:szCs w:val="20"/>
        </w:rPr>
        <w:t>proposta</w:t>
      </w:r>
      <w:r w:rsidRPr="002F0F08">
        <w:rPr>
          <w:rFonts w:ascii="Arial" w:hAnsi="Arial" w:cs="Arial"/>
          <w:spacing w:val="-3"/>
          <w:sz w:val="20"/>
          <w:szCs w:val="20"/>
        </w:rPr>
        <w:t xml:space="preserve"> </w:t>
      </w:r>
      <w:r w:rsidRPr="002F0F08">
        <w:rPr>
          <w:rFonts w:ascii="Arial" w:hAnsi="Arial" w:cs="Arial"/>
          <w:sz w:val="20"/>
          <w:szCs w:val="20"/>
        </w:rPr>
        <w:t>è</w:t>
      </w:r>
      <w:r w:rsidRPr="002F0F08">
        <w:rPr>
          <w:rFonts w:ascii="Arial" w:hAnsi="Arial" w:cs="Arial"/>
          <w:spacing w:val="-3"/>
          <w:sz w:val="20"/>
          <w:szCs w:val="20"/>
        </w:rPr>
        <w:t xml:space="preserve"> </w:t>
      </w:r>
      <w:r w:rsidRPr="002F0F08">
        <w:rPr>
          <w:rFonts w:ascii="Arial" w:hAnsi="Arial" w:cs="Arial"/>
          <w:sz w:val="20"/>
          <w:szCs w:val="20"/>
        </w:rPr>
        <w:t>che</w:t>
      </w:r>
      <w:r w:rsidRPr="002F0F08">
        <w:rPr>
          <w:rFonts w:ascii="Arial" w:hAnsi="Arial" w:cs="Arial"/>
          <w:spacing w:val="-3"/>
          <w:sz w:val="20"/>
          <w:szCs w:val="20"/>
        </w:rPr>
        <w:t xml:space="preserve"> </w:t>
      </w:r>
      <w:r w:rsidRPr="002F0F08">
        <w:rPr>
          <w:rFonts w:ascii="Arial" w:hAnsi="Arial" w:cs="Arial"/>
          <w:sz w:val="20"/>
          <w:szCs w:val="20"/>
        </w:rPr>
        <w:t>adesso</w:t>
      </w:r>
      <w:r w:rsidRPr="002F0F08">
        <w:rPr>
          <w:rFonts w:ascii="Arial" w:hAnsi="Arial" w:cs="Arial"/>
          <w:spacing w:val="-3"/>
          <w:sz w:val="20"/>
          <w:szCs w:val="20"/>
        </w:rPr>
        <w:t xml:space="preserve"> </w:t>
      </w:r>
      <w:r w:rsidRPr="002F0F08">
        <w:rPr>
          <w:rFonts w:ascii="Arial" w:hAnsi="Arial" w:cs="Arial"/>
          <w:sz w:val="20"/>
          <w:szCs w:val="20"/>
        </w:rPr>
        <w:t>quando</w:t>
      </w:r>
      <w:r w:rsidRPr="002F0F08">
        <w:rPr>
          <w:rFonts w:ascii="Arial" w:hAnsi="Arial" w:cs="Arial"/>
          <w:spacing w:val="-3"/>
          <w:sz w:val="20"/>
          <w:szCs w:val="20"/>
        </w:rPr>
        <w:t xml:space="preserve"> </w:t>
      </w:r>
      <w:r w:rsidRPr="002F0F08">
        <w:rPr>
          <w:rFonts w:ascii="Arial" w:hAnsi="Arial" w:cs="Arial"/>
          <w:sz w:val="20"/>
          <w:szCs w:val="20"/>
        </w:rPr>
        <w:t>uno</w:t>
      </w:r>
      <w:r w:rsidRPr="002F0F08">
        <w:rPr>
          <w:rFonts w:ascii="Arial" w:hAnsi="Arial" w:cs="Arial"/>
          <w:spacing w:val="-3"/>
          <w:sz w:val="20"/>
          <w:szCs w:val="20"/>
        </w:rPr>
        <w:t xml:space="preserve"> </w:t>
      </w:r>
      <w:r w:rsidRPr="002F0F08">
        <w:rPr>
          <w:rFonts w:ascii="Arial" w:hAnsi="Arial" w:cs="Arial"/>
          <w:sz w:val="20"/>
          <w:szCs w:val="20"/>
        </w:rPr>
        <w:t>va</w:t>
      </w:r>
      <w:r w:rsidRPr="002F0F08">
        <w:rPr>
          <w:rFonts w:ascii="Arial" w:hAnsi="Arial" w:cs="Arial"/>
          <w:spacing w:val="-3"/>
          <w:sz w:val="20"/>
          <w:szCs w:val="20"/>
        </w:rPr>
        <w:t xml:space="preserve"> </w:t>
      </w:r>
      <w:r w:rsidRPr="002F0F08">
        <w:rPr>
          <w:rFonts w:ascii="Arial" w:hAnsi="Arial" w:cs="Arial"/>
          <w:sz w:val="20"/>
          <w:szCs w:val="20"/>
        </w:rPr>
        <w:t>via,</w:t>
      </w:r>
      <w:r w:rsidRPr="002F0F08">
        <w:rPr>
          <w:rFonts w:ascii="Arial" w:hAnsi="Arial" w:cs="Arial"/>
          <w:spacing w:val="-3"/>
          <w:sz w:val="20"/>
          <w:szCs w:val="20"/>
        </w:rPr>
        <w:t xml:space="preserve"> </w:t>
      </w:r>
      <w:r w:rsidRPr="002F0F08">
        <w:rPr>
          <w:rFonts w:ascii="Arial" w:hAnsi="Arial" w:cs="Arial"/>
          <w:sz w:val="20"/>
          <w:szCs w:val="20"/>
        </w:rPr>
        <w:t>0.1</w:t>
      </w:r>
      <w:r w:rsidRPr="002F0F08">
        <w:rPr>
          <w:rFonts w:ascii="Arial" w:hAnsi="Arial" w:cs="Arial"/>
          <w:spacing w:val="-3"/>
          <w:sz w:val="20"/>
          <w:szCs w:val="20"/>
        </w:rPr>
        <w:t xml:space="preserve"> </w:t>
      </w:r>
      <w:r w:rsidRPr="002F0F08">
        <w:rPr>
          <w:rFonts w:ascii="Arial" w:hAnsi="Arial" w:cs="Arial"/>
          <w:sz w:val="20"/>
          <w:szCs w:val="20"/>
        </w:rPr>
        <w:t>p</w:t>
      </w:r>
      <w:r w:rsidR="00AF2BED">
        <w:rPr>
          <w:rFonts w:ascii="Arial" w:hAnsi="Arial" w:cs="Arial"/>
          <w:sz w:val="20"/>
          <w:szCs w:val="20"/>
        </w:rPr>
        <w:t>unti organico</w:t>
      </w:r>
      <w:r w:rsidRPr="002F0F08">
        <w:rPr>
          <w:rFonts w:ascii="Arial" w:hAnsi="Arial" w:cs="Arial"/>
          <w:spacing w:val="-3"/>
          <w:sz w:val="20"/>
          <w:szCs w:val="20"/>
        </w:rPr>
        <w:t xml:space="preserve"> </w:t>
      </w:r>
      <w:r w:rsidRPr="002F0F08">
        <w:rPr>
          <w:rFonts w:ascii="Arial" w:hAnsi="Arial" w:cs="Arial"/>
          <w:sz w:val="20"/>
          <w:szCs w:val="20"/>
        </w:rPr>
        <w:t>vengono</w:t>
      </w:r>
      <w:r w:rsidRPr="002F0F08">
        <w:rPr>
          <w:rFonts w:ascii="Arial" w:hAnsi="Arial" w:cs="Arial"/>
          <w:spacing w:val="-3"/>
          <w:sz w:val="20"/>
          <w:szCs w:val="20"/>
        </w:rPr>
        <w:t xml:space="preserve"> </w:t>
      </w:r>
      <w:r w:rsidRPr="002F0F08">
        <w:rPr>
          <w:rFonts w:ascii="Arial" w:hAnsi="Arial" w:cs="Arial"/>
          <w:sz w:val="20"/>
          <w:szCs w:val="20"/>
        </w:rPr>
        <w:t>raccolti</w:t>
      </w:r>
      <w:r w:rsidRPr="002F0F08">
        <w:rPr>
          <w:rFonts w:ascii="Arial" w:hAnsi="Arial" w:cs="Arial"/>
          <w:spacing w:val="-3"/>
          <w:sz w:val="20"/>
          <w:szCs w:val="20"/>
        </w:rPr>
        <w:t xml:space="preserve"> </w:t>
      </w:r>
      <w:r w:rsidRPr="002F0F08">
        <w:rPr>
          <w:rFonts w:ascii="Arial" w:hAnsi="Arial" w:cs="Arial"/>
          <w:sz w:val="20"/>
          <w:szCs w:val="20"/>
        </w:rPr>
        <w:t>e</w:t>
      </w:r>
      <w:r w:rsidRPr="002F0F08">
        <w:rPr>
          <w:rFonts w:ascii="Arial" w:hAnsi="Arial" w:cs="Arial"/>
          <w:spacing w:val="-3"/>
          <w:sz w:val="20"/>
          <w:szCs w:val="20"/>
        </w:rPr>
        <w:t xml:space="preserve"> </w:t>
      </w:r>
      <w:r w:rsidRPr="002F0F08">
        <w:rPr>
          <w:rFonts w:ascii="Arial" w:hAnsi="Arial" w:cs="Arial"/>
          <w:sz w:val="20"/>
          <w:szCs w:val="20"/>
        </w:rPr>
        <w:t>si</w:t>
      </w:r>
      <w:r w:rsidRPr="002F0F08">
        <w:rPr>
          <w:rFonts w:ascii="Arial" w:hAnsi="Arial" w:cs="Arial"/>
          <w:spacing w:val="-3"/>
          <w:sz w:val="20"/>
          <w:szCs w:val="20"/>
        </w:rPr>
        <w:t xml:space="preserve"> </w:t>
      </w:r>
      <w:r w:rsidRPr="002F0F08">
        <w:rPr>
          <w:rFonts w:ascii="Arial" w:hAnsi="Arial" w:cs="Arial"/>
          <w:sz w:val="20"/>
          <w:szCs w:val="20"/>
        </w:rPr>
        <w:t>fa</w:t>
      </w:r>
      <w:r w:rsidRPr="002F0F08">
        <w:rPr>
          <w:rFonts w:ascii="Arial" w:hAnsi="Arial" w:cs="Arial"/>
          <w:spacing w:val="-3"/>
          <w:sz w:val="20"/>
          <w:szCs w:val="20"/>
        </w:rPr>
        <w:t xml:space="preserve"> </w:t>
      </w:r>
      <w:r w:rsidRPr="002F0F08">
        <w:rPr>
          <w:rFonts w:ascii="Arial" w:hAnsi="Arial" w:cs="Arial"/>
          <w:sz w:val="20"/>
          <w:szCs w:val="20"/>
        </w:rPr>
        <w:t>una</w:t>
      </w:r>
      <w:r w:rsidRPr="002F0F08">
        <w:rPr>
          <w:rFonts w:ascii="Arial" w:hAnsi="Arial" w:cs="Arial"/>
          <w:spacing w:val="-3"/>
          <w:sz w:val="20"/>
          <w:szCs w:val="20"/>
        </w:rPr>
        <w:t xml:space="preserve"> </w:t>
      </w:r>
      <w:r w:rsidRPr="002F0F08">
        <w:rPr>
          <w:rFonts w:ascii="Arial" w:hAnsi="Arial" w:cs="Arial"/>
          <w:sz w:val="20"/>
          <w:szCs w:val="20"/>
        </w:rPr>
        <w:t xml:space="preserve">call. Dovrebbe uscire entro fine </w:t>
      </w:r>
      <w:r w:rsidR="00AF2BED" w:rsidRPr="002F0F08">
        <w:rPr>
          <w:rFonts w:ascii="Arial" w:hAnsi="Arial" w:cs="Arial"/>
          <w:sz w:val="20"/>
          <w:szCs w:val="20"/>
        </w:rPr>
        <w:t>luglio</w:t>
      </w:r>
      <w:r w:rsidRPr="002F0F08">
        <w:rPr>
          <w:rFonts w:ascii="Arial" w:hAnsi="Arial" w:cs="Arial"/>
          <w:sz w:val="20"/>
          <w:szCs w:val="20"/>
        </w:rPr>
        <w:t xml:space="preserve"> con scadenza fine </w:t>
      </w:r>
      <w:r w:rsidR="00AF2BED">
        <w:rPr>
          <w:rFonts w:ascii="Arial" w:hAnsi="Arial" w:cs="Arial"/>
          <w:sz w:val="20"/>
          <w:szCs w:val="20"/>
        </w:rPr>
        <w:t>o</w:t>
      </w:r>
      <w:r w:rsidRPr="002F0F08">
        <w:rPr>
          <w:rFonts w:ascii="Arial" w:hAnsi="Arial" w:cs="Arial"/>
          <w:sz w:val="20"/>
          <w:szCs w:val="20"/>
        </w:rPr>
        <w:t>ttobre.</w:t>
      </w:r>
    </w:p>
    <w:p w14:paraId="4D4218CC" w14:textId="18536610" w:rsidR="002F0F08" w:rsidRPr="002F0F08" w:rsidRDefault="002F0F08" w:rsidP="002F0F08">
      <w:pPr>
        <w:pStyle w:val="Corpotesto"/>
        <w:spacing w:before="292"/>
        <w:rPr>
          <w:rFonts w:ascii="Arial" w:hAnsi="Arial" w:cs="Arial"/>
          <w:sz w:val="20"/>
          <w:szCs w:val="20"/>
        </w:rPr>
      </w:pPr>
      <w:r w:rsidRPr="002F0F08">
        <w:rPr>
          <w:rFonts w:ascii="Arial" w:hAnsi="Arial" w:cs="Arial"/>
          <w:sz w:val="20"/>
          <w:szCs w:val="20"/>
        </w:rPr>
        <w:t>Non</w:t>
      </w:r>
      <w:r w:rsidRPr="002F0F08">
        <w:rPr>
          <w:rFonts w:ascii="Arial" w:hAnsi="Arial" w:cs="Arial"/>
          <w:spacing w:val="-3"/>
          <w:sz w:val="20"/>
          <w:szCs w:val="20"/>
        </w:rPr>
        <w:t xml:space="preserve"> </w:t>
      </w:r>
      <w:r w:rsidRPr="002F0F08">
        <w:rPr>
          <w:rFonts w:ascii="Arial" w:hAnsi="Arial" w:cs="Arial"/>
          <w:sz w:val="20"/>
          <w:szCs w:val="20"/>
        </w:rPr>
        <w:t>escluso</w:t>
      </w:r>
      <w:r w:rsidRPr="002F0F08">
        <w:rPr>
          <w:rFonts w:ascii="Arial" w:hAnsi="Arial" w:cs="Arial"/>
          <w:spacing w:val="-1"/>
          <w:sz w:val="20"/>
          <w:szCs w:val="20"/>
        </w:rPr>
        <w:t xml:space="preserve"> </w:t>
      </w:r>
      <w:r w:rsidRPr="002F0F08">
        <w:rPr>
          <w:rFonts w:ascii="Arial" w:hAnsi="Arial" w:cs="Arial"/>
          <w:sz w:val="20"/>
          <w:szCs w:val="20"/>
        </w:rPr>
        <w:t>che ce</w:t>
      </w:r>
      <w:r w:rsidRPr="002F0F08">
        <w:rPr>
          <w:rFonts w:ascii="Arial" w:hAnsi="Arial" w:cs="Arial"/>
          <w:spacing w:val="-1"/>
          <w:sz w:val="20"/>
          <w:szCs w:val="20"/>
        </w:rPr>
        <w:t xml:space="preserve"> </w:t>
      </w:r>
      <w:r w:rsidRPr="002F0F08">
        <w:rPr>
          <w:rFonts w:ascii="Arial" w:hAnsi="Arial" w:cs="Arial"/>
          <w:sz w:val="20"/>
          <w:szCs w:val="20"/>
        </w:rPr>
        <w:t>ne siano</w:t>
      </w:r>
      <w:r w:rsidRPr="002F0F08">
        <w:rPr>
          <w:rFonts w:ascii="Arial" w:hAnsi="Arial" w:cs="Arial"/>
          <w:spacing w:val="-1"/>
          <w:sz w:val="20"/>
          <w:szCs w:val="20"/>
        </w:rPr>
        <w:t xml:space="preserve"> </w:t>
      </w:r>
      <w:r w:rsidRPr="002F0F08">
        <w:rPr>
          <w:rFonts w:ascii="Arial" w:hAnsi="Arial" w:cs="Arial"/>
          <w:sz w:val="20"/>
          <w:szCs w:val="20"/>
        </w:rPr>
        <w:t>altri</w:t>
      </w:r>
      <w:r w:rsidR="00AF2BED">
        <w:rPr>
          <w:rFonts w:ascii="Arial" w:hAnsi="Arial" w:cs="Arial"/>
          <w:sz w:val="20"/>
          <w:szCs w:val="20"/>
        </w:rPr>
        <w:t>, p</w:t>
      </w:r>
      <w:r w:rsidR="00AF2BED" w:rsidRPr="002F0F08">
        <w:rPr>
          <w:rFonts w:ascii="Arial" w:hAnsi="Arial" w:cs="Arial"/>
          <w:sz w:val="20"/>
          <w:szCs w:val="20"/>
        </w:rPr>
        <w:t>erò</w:t>
      </w:r>
      <w:r w:rsidRPr="002F0F08">
        <w:rPr>
          <w:rFonts w:ascii="Arial" w:hAnsi="Arial" w:cs="Arial"/>
          <w:spacing w:val="-1"/>
          <w:sz w:val="20"/>
          <w:szCs w:val="20"/>
        </w:rPr>
        <w:t xml:space="preserve"> </w:t>
      </w:r>
      <w:r w:rsidRPr="002F0F08">
        <w:rPr>
          <w:rFonts w:ascii="Arial" w:hAnsi="Arial" w:cs="Arial"/>
          <w:sz w:val="20"/>
          <w:szCs w:val="20"/>
        </w:rPr>
        <w:t>andrà deciso</w:t>
      </w:r>
      <w:r w:rsidRPr="002F0F08">
        <w:rPr>
          <w:rFonts w:ascii="Arial" w:hAnsi="Arial" w:cs="Arial"/>
          <w:spacing w:val="-1"/>
          <w:sz w:val="20"/>
          <w:szCs w:val="20"/>
        </w:rPr>
        <w:t xml:space="preserve"> </w:t>
      </w:r>
      <w:r w:rsidRPr="002F0F08">
        <w:rPr>
          <w:rFonts w:ascii="Arial" w:hAnsi="Arial" w:cs="Arial"/>
          <w:sz w:val="20"/>
          <w:szCs w:val="20"/>
        </w:rPr>
        <w:t>ne</w:t>
      </w:r>
      <w:r w:rsidR="00AF2BED">
        <w:rPr>
          <w:rFonts w:ascii="Arial" w:hAnsi="Arial" w:cs="Arial"/>
          <w:sz w:val="20"/>
          <w:szCs w:val="20"/>
        </w:rPr>
        <w:t>i</w:t>
      </w:r>
      <w:r w:rsidRPr="002F0F08">
        <w:rPr>
          <w:rFonts w:ascii="Arial" w:hAnsi="Arial" w:cs="Arial"/>
          <w:sz w:val="20"/>
          <w:szCs w:val="20"/>
        </w:rPr>
        <w:t xml:space="preserve"> prossimi</w:t>
      </w:r>
      <w:r w:rsidRPr="002F0F08">
        <w:rPr>
          <w:rFonts w:ascii="Arial" w:hAnsi="Arial" w:cs="Arial"/>
          <w:spacing w:val="-1"/>
          <w:sz w:val="20"/>
          <w:szCs w:val="20"/>
        </w:rPr>
        <w:t xml:space="preserve"> </w:t>
      </w:r>
      <w:r w:rsidRPr="002F0F08">
        <w:rPr>
          <w:rFonts w:ascii="Arial" w:hAnsi="Arial" w:cs="Arial"/>
          <w:sz w:val="20"/>
          <w:szCs w:val="20"/>
        </w:rPr>
        <w:t xml:space="preserve">piani </w:t>
      </w:r>
      <w:r w:rsidRPr="002F0F08">
        <w:rPr>
          <w:rFonts w:ascii="Arial" w:hAnsi="Arial" w:cs="Arial"/>
          <w:spacing w:val="-2"/>
          <w:sz w:val="20"/>
          <w:szCs w:val="20"/>
        </w:rPr>
        <w:t>triennali.</w:t>
      </w:r>
    </w:p>
    <w:p w14:paraId="7BBE225F" w14:textId="77777777" w:rsidR="002F0F08" w:rsidRPr="002F0F08" w:rsidRDefault="002F0F08" w:rsidP="002F0F08">
      <w:pPr>
        <w:pStyle w:val="Corpotesto"/>
        <w:ind w:left="0"/>
        <w:rPr>
          <w:rFonts w:ascii="Arial" w:hAnsi="Arial" w:cs="Arial"/>
          <w:sz w:val="20"/>
          <w:szCs w:val="20"/>
        </w:rPr>
      </w:pPr>
    </w:p>
    <w:p w14:paraId="483995AA" w14:textId="77777777" w:rsidR="002F0F08" w:rsidRPr="002F0F08" w:rsidRDefault="002F0F08" w:rsidP="002F0F08">
      <w:pPr>
        <w:pStyle w:val="Corpotesto"/>
        <w:ind w:left="0"/>
        <w:rPr>
          <w:rFonts w:ascii="Arial" w:hAnsi="Arial" w:cs="Arial"/>
          <w:sz w:val="20"/>
          <w:szCs w:val="20"/>
        </w:rPr>
      </w:pPr>
    </w:p>
    <w:p w14:paraId="642F7E09" w14:textId="77777777" w:rsidR="002F0F08" w:rsidRPr="002F0F08" w:rsidRDefault="002F0F08" w:rsidP="002F0F08">
      <w:pPr>
        <w:pStyle w:val="Titolo1"/>
        <w:numPr>
          <w:ilvl w:val="0"/>
          <w:numId w:val="7"/>
        </w:numPr>
        <w:tabs>
          <w:tab w:val="left" w:pos="339"/>
        </w:tabs>
        <w:ind w:left="339" w:hanging="239"/>
        <w:rPr>
          <w:rFonts w:ascii="Arial" w:hAnsi="Arial" w:cs="Arial"/>
          <w:sz w:val="20"/>
          <w:szCs w:val="20"/>
        </w:rPr>
      </w:pPr>
      <w:r w:rsidRPr="002F0F08">
        <w:rPr>
          <w:rFonts w:ascii="Arial" w:hAnsi="Arial" w:cs="Arial"/>
          <w:sz w:val="20"/>
          <w:szCs w:val="20"/>
        </w:rPr>
        <w:lastRenderedPageBreak/>
        <w:t>Tecnologi</w:t>
      </w:r>
      <w:r w:rsidRPr="002F0F08">
        <w:rPr>
          <w:rFonts w:ascii="Arial" w:hAnsi="Arial" w:cs="Arial"/>
          <w:spacing w:val="-2"/>
          <w:sz w:val="20"/>
          <w:szCs w:val="20"/>
        </w:rPr>
        <w:t xml:space="preserve"> </w:t>
      </w:r>
      <w:r w:rsidRPr="002F0F08">
        <w:rPr>
          <w:rFonts w:ascii="Arial" w:hAnsi="Arial" w:cs="Arial"/>
          <w:sz w:val="20"/>
          <w:szCs w:val="20"/>
        </w:rPr>
        <w:t>di</w:t>
      </w:r>
      <w:r w:rsidRPr="002F0F08">
        <w:rPr>
          <w:rFonts w:ascii="Arial" w:hAnsi="Arial" w:cs="Arial"/>
          <w:spacing w:val="-2"/>
          <w:sz w:val="20"/>
          <w:szCs w:val="20"/>
        </w:rPr>
        <w:t xml:space="preserve"> Ricerca</w:t>
      </w:r>
    </w:p>
    <w:p w14:paraId="0D0312F6" w14:textId="731EE2E0" w:rsidR="002F0F08" w:rsidRPr="002F0F08" w:rsidRDefault="002F0F08" w:rsidP="002F0F08">
      <w:pPr>
        <w:pStyle w:val="Corpotesto"/>
        <w:spacing w:before="4"/>
        <w:ind w:right="186"/>
        <w:rPr>
          <w:rFonts w:ascii="Arial" w:hAnsi="Arial" w:cs="Arial"/>
          <w:sz w:val="20"/>
          <w:szCs w:val="20"/>
        </w:rPr>
      </w:pPr>
      <w:r>
        <w:rPr>
          <w:rFonts w:ascii="Arial" w:hAnsi="Arial" w:cs="Arial"/>
          <w:sz w:val="20"/>
          <w:szCs w:val="20"/>
        </w:rPr>
        <w:t xml:space="preserve">Il prof. </w:t>
      </w:r>
      <w:proofErr w:type="spellStart"/>
      <w:r w:rsidRPr="002F0F08">
        <w:rPr>
          <w:rFonts w:ascii="Arial" w:hAnsi="Arial" w:cs="Arial"/>
          <w:sz w:val="20"/>
          <w:szCs w:val="20"/>
        </w:rPr>
        <w:t>Parbonetti</w:t>
      </w:r>
      <w:proofErr w:type="spellEnd"/>
      <w:r w:rsidRPr="002F0F08">
        <w:rPr>
          <w:rFonts w:ascii="Arial" w:hAnsi="Arial" w:cs="Arial"/>
          <w:sz w:val="20"/>
          <w:szCs w:val="20"/>
        </w:rPr>
        <w:t xml:space="preserve"> (presente alla </w:t>
      </w:r>
      <w:proofErr w:type="spellStart"/>
      <w:r w:rsidRPr="002F0F08">
        <w:rPr>
          <w:rFonts w:ascii="Arial" w:hAnsi="Arial" w:cs="Arial"/>
          <w:sz w:val="20"/>
          <w:szCs w:val="20"/>
        </w:rPr>
        <w:t>CSAteneo</w:t>
      </w:r>
      <w:proofErr w:type="spellEnd"/>
      <w:r w:rsidRPr="002F0F08">
        <w:rPr>
          <w:rFonts w:ascii="Arial" w:hAnsi="Arial" w:cs="Arial"/>
          <w:sz w:val="20"/>
          <w:szCs w:val="20"/>
        </w:rPr>
        <w:t xml:space="preserve">) ha anche detto che il regolamento per i tecnologi di ricerca è in dirittura di arrivo. Equivalgono a 0.5 </w:t>
      </w:r>
      <w:r w:rsidR="00AF2BED" w:rsidRPr="00AF2BED">
        <w:rPr>
          <w:rFonts w:ascii="Arial" w:hAnsi="Arial" w:cs="Arial"/>
          <w:sz w:val="20"/>
          <w:szCs w:val="20"/>
        </w:rPr>
        <w:t xml:space="preserve">punti organico </w:t>
      </w:r>
      <w:r w:rsidRPr="002F0F08">
        <w:rPr>
          <w:rFonts w:ascii="Arial" w:hAnsi="Arial" w:cs="Arial"/>
          <w:sz w:val="20"/>
          <w:szCs w:val="20"/>
        </w:rPr>
        <w:t>con incremento stipendiale</w:t>
      </w:r>
      <w:r w:rsidRPr="002F0F08">
        <w:rPr>
          <w:rFonts w:ascii="Arial" w:hAnsi="Arial" w:cs="Arial"/>
          <w:spacing w:val="-4"/>
          <w:sz w:val="20"/>
          <w:szCs w:val="20"/>
        </w:rPr>
        <w:t xml:space="preserve"> </w:t>
      </w:r>
      <w:r w:rsidRPr="002F0F08">
        <w:rPr>
          <w:rFonts w:ascii="Arial" w:hAnsi="Arial" w:cs="Arial"/>
          <w:sz w:val="20"/>
          <w:szCs w:val="20"/>
        </w:rPr>
        <w:t>ogni</w:t>
      </w:r>
      <w:r w:rsidRPr="002F0F08">
        <w:rPr>
          <w:rFonts w:ascii="Arial" w:hAnsi="Arial" w:cs="Arial"/>
          <w:spacing w:val="-4"/>
          <w:sz w:val="20"/>
          <w:szCs w:val="20"/>
        </w:rPr>
        <w:t xml:space="preserve"> </w:t>
      </w:r>
      <w:r w:rsidRPr="002F0F08">
        <w:rPr>
          <w:rFonts w:ascii="Arial" w:hAnsi="Arial" w:cs="Arial"/>
          <w:sz w:val="20"/>
          <w:szCs w:val="20"/>
        </w:rPr>
        <w:t>5</w:t>
      </w:r>
      <w:r w:rsidRPr="002F0F08">
        <w:rPr>
          <w:rFonts w:ascii="Arial" w:hAnsi="Arial" w:cs="Arial"/>
          <w:spacing w:val="-4"/>
          <w:sz w:val="20"/>
          <w:szCs w:val="20"/>
        </w:rPr>
        <w:t xml:space="preserve"> </w:t>
      </w:r>
      <w:r w:rsidRPr="002F0F08">
        <w:rPr>
          <w:rFonts w:ascii="Arial" w:hAnsi="Arial" w:cs="Arial"/>
          <w:sz w:val="20"/>
          <w:szCs w:val="20"/>
        </w:rPr>
        <w:t>anni.</w:t>
      </w:r>
      <w:r w:rsidRPr="002F0F08">
        <w:rPr>
          <w:rFonts w:ascii="Arial" w:hAnsi="Arial" w:cs="Arial"/>
          <w:spacing w:val="-4"/>
          <w:sz w:val="20"/>
          <w:szCs w:val="20"/>
        </w:rPr>
        <w:t xml:space="preserve"> </w:t>
      </w:r>
      <w:r w:rsidRPr="002F0F08">
        <w:rPr>
          <w:rFonts w:ascii="Arial" w:hAnsi="Arial" w:cs="Arial"/>
          <w:sz w:val="20"/>
          <w:szCs w:val="20"/>
        </w:rPr>
        <w:t>La</w:t>
      </w:r>
      <w:r w:rsidRPr="002F0F08">
        <w:rPr>
          <w:rFonts w:ascii="Arial" w:hAnsi="Arial" w:cs="Arial"/>
          <w:spacing w:val="-4"/>
          <w:sz w:val="20"/>
          <w:szCs w:val="20"/>
        </w:rPr>
        <w:t xml:space="preserve"> </w:t>
      </w:r>
      <w:r w:rsidRPr="002F0F08">
        <w:rPr>
          <w:rFonts w:ascii="Arial" w:hAnsi="Arial" w:cs="Arial"/>
          <w:sz w:val="20"/>
          <w:szCs w:val="20"/>
        </w:rPr>
        <w:t>differenza</w:t>
      </w:r>
      <w:r w:rsidRPr="002F0F08">
        <w:rPr>
          <w:rFonts w:ascii="Arial" w:hAnsi="Arial" w:cs="Arial"/>
          <w:spacing w:val="-4"/>
          <w:sz w:val="20"/>
          <w:szCs w:val="20"/>
        </w:rPr>
        <w:t xml:space="preserve"> </w:t>
      </w:r>
      <w:r w:rsidRPr="002F0F08">
        <w:rPr>
          <w:rFonts w:ascii="Arial" w:hAnsi="Arial" w:cs="Arial"/>
          <w:sz w:val="20"/>
          <w:szCs w:val="20"/>
        </w:rPr>
        <w:t>principale</w:t>
      </w:r>
      <w:r w:rsidRPr="002F0F08">
        <w:rPr>
          <w:rFonts w:ascii="Arial" w:hAnsi="Arial" w:cs="Arial"/>
          <w:spacing w:val="-4"/>
          <w:sz w:val="20"/>
          <w:szCs w:val="20"/>
        </w:rPr>
        <w:t xml:space="preserve"> </w:t>
      </w:r>
      <w:r w:rsidRPr="002F0F08">
        <w:rPr>
          <w:rFonts w:ascii="Arial" w:hAnsi="Arial" w:cs="Arial"/>
          <w:sz w:val="20"/>
          <w:szCs w:val="20"/>
        </w:rPr>
        <w:t>rispetto</w:t>
      </w:r>
      <w:r w:rsidRPr="002F0F08">
        <w:rPr>
          <w:rFonts w:ascii="Arial" w:hAnsi="Arial" w:cs="Arial"/>
          <w:spacing w:val="-4"/>
          <w:sz w:val="20"/>
          <w:szCs w:val="20"/>
        </w:rPr>
        <w:t xml:space="preserve"> </w:t>
      </w:r>
      <w:r w:rsidRPr="002F0F08">
        <w:rPr>
          <w:rFonts w:ascii="Arial" w:hAnsi="Arial" w:cs="Arial"/>
          <w:sz w:val="20"/>
          <w:szCs w:val="20"/>
        </w:rPr>
        <w:t>ad</w:t>
      </w:r>
      <w:r w:rsidRPr="002F0F08">
        <w:rPr>
          <w:rFonts w:ascii="Arial" w:hAnsi="Arial" w:cs="Arial"/>
          <w:spacing w:val="-4"/>
          <w:sz w:val="20"/>
          <w:szCs w:val="20"/>
        </w:rPr>
        <w:t xml:space="preserve"> </w:t>
      </w:r>
      <w:r w:rsidRPr="002F0F08">
        <w:rPr>
          <w:rFonts w:ascii="Arial" w:hAnsi="Arial" w:cs="Arial"/>
          <w:sz w:val="20"/>
          <w:szCs w:val="20"/>
        </w:rPr>
        <w:t>analoga</w:t>
      </w:r>
      <w:r w:rsidRPr="002F0F08">
        <w:rPr>
          <w:rFonts w:ascii="Arial" w:hAnsi="Arial" w:cs="Arial"/>
          <w:spacing w:val="-4"/>
          <w:sz w:val="20"/>
          <w:szCs w:val="20"/>
        </w:rPr>
        <w:t xml:space="preserve"> </w:t>
      </w:r>
      <w:r w:rsidRPr="002F0F08">
        <w:rPr>
          <w:rFonts w:ascii="Arial" w:hAnsi="Arial" w:cs="Arial"/>
          <w:sz w:val="20"/>
          <w:szCs w:val="20"/>
        </w:rPr>
        <w:t>figura</w:t>
      </w:r>
      <w:r w:rsidRPr="002F0F08">
        <w:rPr>
          <w:rFonts w:ascii="Arial" w:hAnsi="Arial" w:cs="Arial"/>
          <w:spacing w:val="-4"/>
          <w:sz w:val="20"/>
          <w:szCs w:val="20"/>
        </w:rPr>
        <w:t xml:space="preserve"> </w:t>
      </w:r>
      <w:r w:rsidRPr="002F0F08">
        <w:rPr>
          <w:rFonts w:ascii="Arial" w:hAnsi="Arial" w:cs="Arial"/>
          <w:sz w:val="20"/>
          <w:szCs w:val="20"/>
        </w:rPr>
        <w:t>degli</w:t>
      </w:r>
      <w:r w:rsidRPr="002F0F08">
        <w:rPr>
          <w:rFonts w:ascii="Arial" w:hAnsi="Arial" w:cs="Arial"/>
          <w:spacing w:val="-4"/>
          <w:sz w:val="20"/>
          <w:szCs w:val="20"/>
        </w:rPr>
        <w:t xml:space="preserve"> </w:t>
      </w:r>
      <w:r w:rsidRPr="002F0F08">
        <w:rPr>
          <w:rFonts w:ascii="Arial" w:hAnsi="Arial" w:cs="Arial"/>
          <w:sz w:val="20"/>
          <w:szCs w:val="20"/>
        </w:rPr>
        <w:t xml:space="preserve">enti di ricerca (che è anche un </w:t>
      </w:r>
      <w:proofErr w:type="spellStart"/>
      <w:r w:rsidRPr="002F0F08">
        <w:rPr>
          <w:rFonts w:ascii="Arial" w:hAnsi="Arial" w:cs="Arial"/>
          <w:sz w:val="20"/>
          <w:szCs w:val="20"/>
        </w:rPr>
        <w:t>po</w:t>
      </w:r>
      <w:proofErr w:type="spellEnd"/>
      <w:r w:rsidRPr="002F0F08">
        <w:rPr>
          <w:rFonts w:ascii="Arial" w:hAnsi="Arial" w:cs="Arial"/>
          <w:sz w:val="20"/>
          <w:szCs w:val="20"/>
        </w:rPr>
        <w:t xml:space="preserve"> un difetto della posizione) è che uno rimane sempre tecnologo</w:t>
      </w:r>
      <w:r w:rsidRPr="002F0F08">
        <w:rPr>
          <w:rFonts w:ascii="Arial" w:hAnsi="Arial" w:cs="Arial"/>
          <w:spacing w:val="-4"/>
          <w:sz w:val="20"/>
          <w:szCs w:val="20"/>
        </w:rPr>
        <w:t xml:space="preserve"> </w:t>
      </w:r>
      <w:r w:rsidRPr="002F0F08">
        <w:rPr>
          <w:rFonts w:ascii="Arial" w:hAnsi="Arial" w:cs="Arial"/>
          <w:sz w:val="20"/>
          <w:szCs w:val="20"/>
        </w:rPr>
        <w:t>di</w:t>
      </w:r>
      <w:r w:rsidRPr="002F0F08">
        <w:rPr>
          <w:rFonts w:ascii="Arial" w:hAnsi="Arial" w:cs="Arial"/>
          <w:spacing w:val="-4"/>
          <w:sz w:val="20"/>
          <w:szCs w:val="20"/>
        </w:rPr>
        <w:t xml:space="preserve"> </w:t>
      </w:r>
      <w:r w:rsidRPr="002F0F08">
        <w:rPr>
          <w:rFonts w:ascii="Arial" w:hAnsi="Arial" w:cs="Arial"/>
          <w:sz w:val="20"/>
          <w:szCs w:val="20"/>
        </w:rPr>
        <w:t>ricerca.</w:t>
      </w:r>
      <w:r w:rsidRPr="002F0F08">
        <w:rPr>
          <w:rFonts w:ascii="Arial" w:hAnsi="Arial" w:cs="Arial"/>
          <w:spacing w:val="-4"/>
          <w:sz w:val="20"/>
          <w:szCs w:val="20"/>
        </w:rPr>
        <w:t xml:space="preserve"> </w:t>
      </w:r>
      <w:proofErr w:type="gramStart"/>
      <w:r w:rsidRPr="002F0F08">
        <w:rPr>
          <w:rFonts w:ascii="Arial" w:hAnsi="Arial" w:cs="Arial"/>
          <w:sz w:val="20"/>
          <w:szCs w:val="20"/>
        </w:rPr>
        <w:t>Inoltre</w:t>
      </w:r>
      <w:proofErr w:type="gramEnd"/>
      <w:r w:rsidRPr="002F0F08">
        <w:rPr>
          <w:rFonts w:ascii="Arial" w:hAnsi="Arial" w:cs="Arial"/>
          <w:spacing w:val="-4"/>
          <w:sz w:val="20"/>
          <w:szCs w:val="20"/>
        </w:rPr>
        <w:t xml:space="preserve"> </w:t>
      </w:r>
      <w:r w:rsidRPr="002F0F08">
        <w:rPr>
          <w:rFonts w:ascii="Arial" w:hAnsi="Arial" w:cs="Arial"/>
          <w:sz w:val="20"/>
          <w:szCs w:val="20"/>
        </w:rPr>
        <w:t>dati</w:t>
      </w:r>
      <w:r w:rsidRPr="002F0F08">
        <w:rPr>
          <w:rFonts w:ascii="Arial" w:hAnsi="Arial" w:cs="Arial"/>
          <w:spacing w:val="-4"/>
          <w:sz w:val="20"/>
          <w:szCs w:val="20"/>
        </w:rPr>
        <w:t xml:space="preserve"> </w:t>
      </w:r>
      <w:r w:rsidRPr="002F0F08">
        <w:rPr>
          <w:rFonts w:ascii="Arial" w:hAnsi="Arial" w:cs="Arial"/>
          <w:sz w:val="20"/>
          <w:szCs w:val="20"/>
        </w:rPr>
        <w:t>i</w:t>
      </w:r>
      <w:r w:rsidRPr="002F0F08">
        <w:rPr>
          <w:rFonts w:ascii="Arial" w:hAnsi="Arial" w:cs="Arial"/>
          <w:spacing w:val="-4"/>
          <w:sz w:val="20"/>
          <w:szCs w:val="20"/>
        </w:rPr>
        <w:t xml:space="preserve"> </w:t>
      </w:r>
      <w:r w:rsidRPr="002F0F08">
        <w:rPr>
          <w:rFonts w:ascii="Arial" w:hAnsi="Arial" w:cs="Arial"/>
          <w:sz w:val="20"/>
          <w:szCs w:val="20"/>
        </w:rPr>
        <w:t>0.5</w:t>
      </w:r>
      <w:r w:rsidRPr="002F0F08">
        <w:rPr>
          <w:rFonts w:ascii="Arial" w:hAnsi="Arial" w:cs="Arial"/>
          <w:spacing w:val="-4"/>
          <w:sz w:val="20"/>
          <w:szCs w:val="20"/>
        </w:rPr>
        <w:t xml:space="preserve"> </w:t>
      </w:r>
      <w:r w:rsidR="00AF2BED" w:rsidRPr="00AF2BED">
        <w:rPr>
          <w:rFonts w:ascii="Arial" w:hAnsi="Arial" w:cs="Arial"/>
          <w:sz w:val="20"/>
          <w:szCs w:val="20"/>
        </w:rPr>
        <w:t xml:space="preserve">punti organico </w:t>
      </w:r>
      <w:r w:rsidRPr="002F0F08">
        <w:rPr>
          <w:rFonts w:ascii="Arial" w:hAnsi="Arial" w:cs="Arial"/>
          <w:sz w:val="20"/>
          <w:szCs w:val="20"/>
        </w:rPr>
        <w:t>pochi</w:t>
      </w:r>
      <w:r w:rsidRPr="002F0F08">
        <w:rPr>
          <w:rFonts w:ascii="Arial" w:hAnsi="Arial" w:cs="Arial"/>
          <w:spacing w:val="-4"/>
          <w:sz w:val="20"/>
          <w:szCs w:val="20"/>
        </w:rPr>
        <w:t xml:space="preserve"> </w:t>
      </w:r>
      <w:r w:rsidRPr="002F0F08">
        <w:rPr>
          <w:rFonts w:ascii="Arial" w:hAnsi="Arial" w:cs="Arial"/>
          <w:sz w:val="20"/>
          <w:szCs w:val="20"/>
        </w:rPr>
        <w:t>Dip.</w:t>
      </w:r>
      <w:r w:rsidRPr="002F0F08">
        <w:rPr>
          <w:rFonts w:ascii="Arial" w:hAnsi="Arial" w:cs="Arial"/>
          <w:spacing w:val="-4"/>
          <w:sz w:val="20"/>
          <w:szCs w:val="20"/>
        </w:rPr>
        <w:t xml:space="preserve"> </w:t>
      </w:r>
      <w:r w:rsidRPr="002F0F08">
        <w:rPr>
          <w:rFonts w:ascii="Arial" w:hAnsi="Arial" w:cs="Arial"/>
          <w:sz w:val="20"/>
          <w:szCs w:val="20"/>
        </w:rPr>
        <w:t>probabilmente</w:t>
      </w:r>
      <w:r w:rsidRPr="002F0F08">
        <w:rPr>
          <w:rFonts w:ascii="Arial" w:hAnsi="Arial" w:cs="Arial"/>
          <w:spacing w:val="-4"/>
          <w:sz w:val="20"/>
          <w:szCs w:val="20"/>
        </w:rPr>
        <w:t xml:space="preserve"> </w:t>
      </w:r>
      <w:r w:rsidRPr="002F0F08">
        <w:rPr>
          <w:rFonts w:ascii="Arial" w:hAnsi="Arial" w:cs="Arial"/>
          <w:sz w:val="20"/>
          <w:szCs w:val="20"/>
        </w:rPr>
        <w:t>investiranno</w:t>
      </w:r>
      <w:r w:rsidRPr="002F0F08">
        <w:rPr>
          <w:rFonts w:ascii="Arial" w:hAnsi="Arial" w:cs="Arial"/>
          <w:spacing w:val="-4"/>
          <w:sz w:val="20"/>
          <w:szCs w:val="20"/>
        </w:rPr>
        <w:t xml:space="preserve"> </w:t>
      </w:r>
      <w:r w:rsidRPr="002F0F08">
        <w:rPr>
          <w:rFonts w:ascii="Arial" w:hAnsi="Arial" w:cs="Arial"/>
          <w:sz w:val="20"/>
          <w:szCs w:val="20"/>
        </w:rPr>
        <w:t>su queste figure dati i budget attuali.</w:t>
      </w:r>
    </w:p>
    <w:p w14:paraId="483F9489" w14:textId="49FB2C3A" w:rsidR="00252443" w:rsidRPr="002F0F08" w:rsidRDefault="00252443" w:rsidP="002F0F08">
      <w:pPr>
        <w:pStyle w:val="Paragrafoelenco"/>
        <w:ind w:left="360"/>
        <w:rPr>
          <w:rFonts w:ascii="Arial" w:hAnsi="Arial" w:cs="Arial"/>
          <w:b/>
          <w:bCs/>
          <w:sz w:val="20"/>
          <w:szCs w:val="20"/>
        </w:rPr>
      </w:pPr>
    </w:p>
    <w:p w14:paraId="1DE06B5E" w14:textId="77777777" w:rsidR="009A62AD" w:rsidRPr="002F0F08" w:rsidRDefault="009A62AD" w:rsidP="002F0F08">
      <w:pPr>
        <w:rPr>
          <w:rFonts w:ascii="Arial" w:hAnsi="Arial" w:cs="Arial"/>
          <w:b/>
          <w:bCs/>
          <w:sz w:val="20"/>
          <w:szCs w:val="20"/>
        </w:rPr>
      </w:pPr>
      <w:r w:rsidRPr="002F0F08">
        <w:rPr>
          <w:rFonts w:ascii="Arial" w:hAnsi="Arial" w:cs="Arial"/>
          <w:b/>
          <w:bCs/>
          <w:sz w:val="20"/>
          <w:szCs w:val="20"/>
        </w:rPr>
        <w:br w:type="page"/>
      </w:r>
    </w:p>
    <w:p w14:paraId="59EAFA12" w14:textId="332497CD" w:rsidR="00252443" w:rsidRDefault="00252443" w:rsidP="00252443">
      <w:pPr>
        <w:pStyle w:val="Paragrafoelenco"/>
        <w:numPr>
          <w:ilvl w:val="0"/>
          <w:numId w:val="5"/>
        </w:numPr>
        <w:rPr>
          <w:rFonts w:ascii="Arial" w:hAnsi="Arial" w:cs="Arial"/>
          <w:b/>
          <w:bCs/>
          <w:sz w:val="20"/>
          <w:szCs w:val="20"/>
        </w:rPr>
      </w:pPr>
      <w:r>
        <w:rPr>
          <w:rFonts w:ascii="Arial" w:hAnsi="Arial" w:cs="Arial"/>
          <w:b/>
          <w:bCs/>
          <w:sz w:val="20"/>
          <w:szCs w:val="20"/>
        </w:rPr>
        <w:lastRenderedPageBreak/>
        <w:t>Valutazioni RTD:</w:t>
      </w:r>
      <w:r>
        <w:rPr>
          <w:rFonts w:ascii="Arial" w:hAnsi="Arial" w:cs="Arial"/>
          <w:b/>
          <w:bCs/>
          <w:sz w:val="20"/>
          <w:szCs w:val="20"/>
        </w:rPr>
        <w:br/>
      </w:r>
    </w:p>
    <w:p w14:paraId="1AC9989C" w14:textId="77777777" w:rsidR="00CF1445" w:rsidRPr="00CF1445" w:rsidRDefault="00252443" w:rsidP="00CF1445">
      <w:pPr>
        <w:pStyle w:val="Paragrafoelenco"/>
        <w:numPr>
          <w:ilvl w:val="1"/>
          <w:numId w:val="5"/>
        </w:numPr>
        <w:jc w:val="both"/>
        <w:rPr>
          <w:rFonts w:ascii="Arial" w:hAnsi="Arial" w:cs="Arial"/>
          <w:sz w:val="20"/>
          <w:szCs w:val="20"/>
        </w:rPr>
      </w:pPr>
      <w:r w:rsidRPr="000C1275">
        <w:rPr>
          <w:rFonts w:ascii="Arial" w:hAnsi="Arial" w:cs="Arial"/>
          <w:b/>
          <w:bCs/>
          <w:sz w:val="20"/>
          <w:szCs w:val="20"/>
        </w:rPr>
        <w:t xml:space="preserve">Valutazione relazione della </w:t>
      </w:r>
      <w:r w:rsidR="00CF1445" w:rsidRPr="00CF1445">
        <w:rPr>
          <w:rFonts w:ascii="Arial" w:hAnsi="Arial" w:cs="Arial"/>
          <w:b/>
          <w:bCs/>
          <w:sz w:val="20"/>
          <w:szCs w:val="20"/>
        </w:rPr>
        <w:t>dott.ssa Mia Tosi</w:t>
      </w:r>
    </w:p>
    <w:p w14:paraId="6A48B73D" w14:textId="07FA7F1D" w:rsidR="009D2EF1" w:rsidRDefault="00252443" w:rsidP="00330A50">
      <w:pPr>
        <w:pStyle w:val="Paragrafoelenco"/>
        <w:ind w:left="716"/>
        <w:jc w:val="both"/>
        <w:rPr>
          <w:rFonts w:ascii="Arial" w:hAnsi="Arial" w:cs="Arial"/>
          <w:sz w:val="20"/>
          <w:szCs w:val="20"/>
        </w:rPr>
      </w:pPr>
      <w:r w:rsidRPr="000C1275">
        <w:rPr>
          <w:rFonts w:ascii="Arial" w:hAnsi="Arial" w:cs="Arial"/>
          <w:b/>
          <w:bCs/>
          <w:sz w:val="20"/>
          <w:szCs w:val="20"/>
        </w:rPr>
        <w:br/>
      </w:r>
      <w:r w:rsidRPr="000C1275">
        <w:rPr>
          <w:rFonts w:ascii="Arial" w:hAnsi="Arial" w:cs="Arial"/>
          <w:sz w:val="20"/>
          <w:szCs w:val="20"/>
        </w:rPr>
        <w:t xml:space="preserve">Il Presidente comunica che in data </w:t>
      </w:r>
      <w:r w:rsidR="00C750CF">
        <w:rPr>
          <w:rFonts w:ascii="Arial" w:hAnsi="Arial" w:cs="Arial"/>
          <w:sz w:val="20"/>
          <w:szCs w:val="20"/>
        </w:rPr>
        <w:t>21/08</w:t>
      </w:r>
      <w:r w:rsidRPr="00C750CF">
        <w:rPr>
          <w:rFonts w:ascii="Arial" w:hAnsi="Arial" w:cs="Arial"/>
          <w:sz w:val="20"/>
          <w:szCs w:val="20"/>
        </w:rPr>
        <w:t>/2026</w:t>
      </w:r>
      <w:r w:rsidRPr="000C1275">
        <w:rPr>
          <w:rFonts w:ascii="Arial" w:hAnsi="Arial" w:cs="Arial"/>
          <w:sz w:val="20"/>
          <w:szCs w:val="20"/>
        </w:rPr>
        <w:t xml:space="preserve"> perveniva dalla Segreteria di Direzione la relazione del </w:t>
      </w:r>
      <w:r w:rsidR="00563C9C">
        <w:rPr>
          <w:rFonts w:ascii="Arial" w:hAnsi="Arial" w:cs="Arial"/>
          <w:sz w:val="20"/>
          <w:szCs w:val="20"/>
        </w:rPr>
        <w:t>terzo</w:t>
      </w:r>
      <w:r w:rsidRPr="000C1275">
        <w:rPr>
          <w:rFonts w:ascii="Arial" w:hAnsi="Arial" w:cs="Arial"/>
          <w:sz w:val="20"/>
          <w:szCs w:val="20"/>
        </w:rPr>
        <w:t xml:space="preserve"> anno di attività di didattica e ricerca svolta dal</w:t>
      </w:r>
      <w:r w:rsidR="00303574" w:rsidRPr="000C1275">
        <w:rPr>
          <w:rFonts w:ascii="Arial" w:hAnsi="Arial" w:cs="Arial"/>
          <w:sz w:val="20"/>
          <w:szCs w:val="20"/>
        </w:rPr>
        <w:t>la</w:t>
      </w:r>
      <w:r w:rsidRPr="000C1275">
        <w:rPr>
          <w:rFonts w:ascii="Arial" w:hAnsi="Arial" w:cs="Arial"/>
          <w:sz w:val="20"/>
          <w:szCs w:val="20"/>
        </w:rPr>
        <w:t xml:space="preserve"> dott.</w:t>
      </w:r>
      <w:r w:rsidR="00303574" w:rsidRPr="000C1275">
        <w:rPr>
          <w:rFonts w:ascii="Arial" w:hAnsi="Arial" w:cs="Arial"/>
          <w:sz w:val="20"/>
          <w:szCs w:val="20"/>
        </w:rPr>
        <w:t>ssa</w:t>
      </w:r>
      <w:r w:rsidRPr="000C1275">
        <w:rPr>
          <w:rFonts w:ascii="Arial" w:hAnsi="Arial" w:cs="Arial"/>
          <w:sz w:val="20"/>
          <w:szCs w:val="20"/>
        </w:rPr>
        <w:t xml:space="preserve"> </w:t>
      </w:r>
      <w:r w:rsidR="00CF1445" w:rsidRPr="00CF1445">
        <w:rPr>
          <w:rFonts w:ascii="Arial" w:hAnsi="Arial" w:cs="Arial"/>
          <w:sz w:val="20"/>
          <w:szCs w:val="20"/>
        </w:rPr>
        <w:t>Mia Tosi</w:t>
      </w:r>
      <w:r w:rsidR="00CF1445">
        <w:rPr>
          <w:rFonts w:ascii="Arial" w:hAnsi="Arial" w:cs="Arial"/>
          <w:sz w:val="20"/>
          <w:szCs w:val="20"/>
        </w:rPr>
        <w:t xml:space="preserve"> </w:t>
      </w:r>
      <w:r w:rsidRPr="000C1275">
        <w:rPr>
          <w:rFonts w:ascii="Arial" w:hAnsi="Arial" w:cs="Arial"/>
          <w:sz w:val="20"/>
          <w:szCs w:val="20"/>
        </w:rPr>
        <w:t>(All. 1), ricercat</w:t>
      </w:r>
      <w:r w:rsidR="00303574" w:rsidRPr="000C1275">
        <w:rPr>
          <w:rFonts w:ascii="Arial" w:hAnsi="Arial" w:cs="Arial"/>
          <w:sz w:val="20"/>
          <w:szCs w:val="20"/>
        </w:rPr>
        <w:t>rice</w:t>
      </w:r>
      <w:r w:rsidRPr="000C1275">
        <w:rPr>
          <w:rFonts w:ascii="Arial" w:hAnsi="Arial" w:cs="Arial"/>
          <w:sz w:val="20"/>
          <w:szCs w:val="20"/>
        </w:rPr>
        <w:t xml:space="preserve"> a tempo determinato di tipo </w:t>
      </w:r>
      <w:r w:rsidR="00CF1445">
        <w:rPr>
          <w:rFonts w:ascii="Arial" w:hAnsi="Arial" w:cs="Arial"/>
          <w:sz w:val="20"/>
          <w:szCs w:val="20"/>
        </w:rPr>
        <w:t>B</w:t>
      </w:r>
      <w:r w:rsidRPr="00330A50">
        <w:rPr>
          <w:rFonts w:ascii="Arial" w:hAnsi="Arial" w:cs="Arial"/>
          <w:sz w:val="20"/>
          <w:szCs w:val="20"/>
        </w:rPr>
        <w:t xml:space="preserve">), per </w:t>
      </w:r>
      <w:r w:rsidR="009D2EF1" w:rsidRPr="00330A50">
        <w:rPr>
          <w:rFonts w:ascii="Arial" w:hAnsi="Arial" w:cs="Arial"/>
          <w:sz w:val="20"/>
          <w:szCs w:val="20"/>
        </w:rPr>
        <w:t>settore</w:t>
      </w:r>
      <w:r w:rsidR="00330A50" w:rsidRPr="00330A50">
        <w:rPr>
          <w:rFonts w:ascii="Arial" w:hAnsi="Arial" w:cs="Arial"/>
          <w:sz w:val="20"/>
          <w:szCs w:val="20"/>
        </w:rPr>
        <w:t xml:space="preserve"> </w:t>
      </w:r>
      <w:r w:rsidR="00330A50" w:rsidRPr="00330A50">
        <w:rPr>
          <w:rFonts w:ascii="Arial" w:hAnsi="Arial" w:cs="Arial"/>
          <w:sz w:val="20"/>
          <w:szCs w:val="20"/>
        </w:rPr>
        <w:t>concorsuale 02/A1 - Fisica sperimentale delle interazioni fondamentali, GSD02/PHYS-01,  settore scientifico disciplinare FIS/01 - Fisica sperimentale, SSD PHYS/01-A</w:t>
      </w:r>
      <w:r w:rsidRPr="003B3CE2">
        <w:rPr>
          <w:rFonts w:ascii="Arial" w:hAnsi="Arial" w:cs="Arial"/>
          <w:sz w:val="20"/>
          <w:szCs w:val="20"/>
          <w:highlight w:val="yellow"/>
        </w:rPr>
        <w:t>,</w:t>
      </w:r>
      <w:r w:rsidRPr="000C1275">
        <w:rPr>
          <w:rFonts w:ascii="Arial" w:hAnsi="Arial" w:cs="Arial"/>
          <w:sz w:val="20"/>
          <w:szCs w:val="20"/>
        </w:rPr>
        <w:t xml:space="preserve"> che aveva preso servizio in data </w:t>
      </w:r>
      <w:r w:rsidR="009D2EF1">
        <w:rPr>
          <w:rFonts w:ascii="Arial" w:hAnsi="Arial" w:cs="Arial"/>
          <w:sz w:val="20"/>
          <w:szCs w:val="20"/>
        </w:rPr>
        <w:t>24/07/2023</w:t>
      </w:r>
      <w:r w:rsidRPr="000C1275">
        <w:rPr>
          <w:rFonts w:ascii="Arial" w:hAnsi="Arial" w:cs="Arial"/>
          <w:sz w:val="20"/>
          <w:szCs w:val="20"/>
        </w:rPr>
        <w:t xml:space="preserve">, con la richiesta di far pervenire il giudizio della CSArea2 entro il prossimo </w:t>
      </w:r>
      <w:proofErr w:type="spellStart"/>
      <w:r w:rsidRPr="000C1275">
        <w:rPr>
          <w:rFonts w:ascii="Arial" w:hAnsi="Arial" w:cs="Arial"/>
          <w:sz w:val="20"/>
          <w:szCs w:val="20"/>
        </w:rPr>
        <w:t>CdD</w:t>
      </w:r>
      <w:proofErr w:type="spellEnd"/>
      <w:r w:rsidRPr="000C1275">
        <w:rPr>
          <w:rFonts w:ascii="Arial" w:hAnsi="Arial" w:cs="Arial"/>
          <w:sz w:val="20"/>
          <w:szCs w:val="20"/>
        </w:rPr>
        <w:t>.</w:t>
      </w:r>
    </w:p>
    <w:p w14:paraId="66C7241F" w14:textId="77777777" w:rsidR="009D2EF1" w:rsidRDefault="000C1275" w:rsidP="00CF1445">
      <w:pPr>
        <w:pStyle w:val="Paragrafoelenco"/>
        <w:ind w:left="716"/>
        <w:jc w:val="both"/>
        <w:rPr>
          <w:rFonts w:ascii="Arial" w:hAnsi="Arial" w:cs="Arial"/>
          <w:sz w:val="20"/>
          <w:szCs w:val="20"/>
        </w:rPr>
      </w:pPr>
      <w:r>
        <w:rPr>
          <w:rFonts w:ascii="Arial" w:hAnsi="Arial" w:cs="Arial"/>
          <w:sz w:val="20"/>
          <w:szCs w:val="20"/>
        </w:rPr>
        <w:br/>
      </w:r>
      <w:r w:rsidR="00252443" w:rsidRPr="000C1275">
        <w:rPr>
          <w:rFonts w:ascii="Arial" w:hAnsi="Arial" w:cs="Arial"/>
          <w:sz w:val="20"/>
          <w:szCs w:val="20"/>
        </w:rPr>
        <w:t xml:space="preserve">Il Presidente dava quindi mandato al professor </w:t>
      </w:r>
      <w:r w:rsidR="009D2EF1">
        <w:rPr>
          <w:rFonts w:ascii="Arial" w:hAnsi="Arial" w:cs="Arial"/>
          <w:sz w:val="20"/>
          <w:szCs w:val="20"/>
        </w:rPr>
        <w:t>Margoni</w:t>
      </w:r>
      <w:r w:rsidR="00252443" w:rsidRPr="000C1275">
        <w:rPr>
          <w:rFonts w:ascii="Arial" w:hAnsi="Arial" w:cs="Arial"/>
          <w:sz w:val="20"/>
          <w:szCs w:val="20"/>
        </w:rPr>
        <w:t>, più vicino in quanto a tematiche di ricerca, di predisporre un primo giudizio da sottoporre alla valutazione della CSArea2.</w:t>
      </w:r>
    </w:p>
    <w:p w14:paraId="162E3A64" w14:textId="16FBE793" w:rsidR="000C1275" w:rsidRDefault="000C1275" w:rsidP="00CF1445">
      <w:pPr>
        <w:pStyle w:val="Paragrafoelenco"/>
        <w:ind w:left="716"/>
        <w:jc w:val="both"/>
        <w:rPr>
          <w:rFonts w:ascii="Arial" w:hAnsi="Arial" w:cs="Arial"/>
          <w:sz w:val="20"/>
          <w:szCs w:val="20"/>
        </w:rPr>
      </w:pPr>
      <w:r>
        <w:rPr>
          <w:rFonts w:ascii="Arial" w:hAnsi="Arial" w:cs="Arial"/>
          <w:sz w:val="20"/>
          <w:szCs w:val="20"/>
        </w:rPr>
        <w:br/>
      </w:r>
      <w:r w:rsidR="00252443" w:rsidRPr="000C1275">
        <w:rPr>
          <w:rFonts w:ascii="Arial" w:hAnsi="Arial" w:cs="Arial"/>
          <w:sz w:val="20"/>
          <w:szCs w:val="20"/>
        </w:rPr>
        <w:t>Il giudizio preliminarmente espresso dal professor</w:t>
      </w:r>
      <w:r w:rsidR="00303574" w:rsidRPr="000C1275">
        <w:rPr>
          <w:rFonts w:ascii="Arial" w:hAnsi="Arial" w:cs="Arial"/>
          <w:sz w:val="20"/>
          <w:szCs w:val="20"/>
        </w:rPr>
        <w:t xml:space="preserve"> </w:t>
      </w:r>
      <w:r w:rsidR="009D2EF1">
        <w:rPr>
          <w:rFonts w:ascii="Arial" w:hAnsi="Arial" w:cs="Arial"/>
          <w:sz w:val="20"/>
          <w:szCs w:val="20"/>
        </w:rPr>
        <w:t>Margoni</w:t>
      </w:r>
      <w:r w:rsidR="009D2EF1" w:rsidRPr="000C1275">
        <w:rPr>
          <w:rFonts w:ascii="Arial" w:hAnsi="Arial" w:cs="Arial"/>
          <w:sz w:val="20"/>
          <w:szCs w:val="20"/>
        </w:rPr>
        <w:t xml:space="preserve"> </w:t>
      </w:r>
      <w:r w:rsidR="00252443" w:rsidRPr="000C1275">
        <w:rPr>
          <w:rFonts w:ascii="Arial" w:hAnsi="Arial" w:cs="Arial"/>
          <w:sz w:val="20"/>
          <w:szCs w:val="20"/>
        </w:rPr>
        <w:t xml:space="preserve">veniva telematicamente messo a disposizione di tutti i membri della CSArea2 per la sua discussione e valutazione nella presente riunione. </w:t>
      </w:r>
      <w:r w:rsidR="00252443" w:rsidRPr="000C1275">
        <w:rPr>
          <w:rFonts w:ascii="Arial" w:hAnsi="Arial" w:cs="Arial"/>
          <w:sz w:val="20"/>
          <w:szCs w:val="20"/>
        </w:rPr>
        <w:br/>
      </w:r>
      <w:r>
        <w:rPr>
          <w:rFonts w:ascii="Arial" w:hAnsi="Arial" w:cs="Arial"/>
          <w:sz w:val="20"/>
          <w:szCs w:val="20"/>
        </w:rPr>
        <w:br/>
      </w:r>
      <w:r w:rsidR="00252443" w:rsidRPr="000C1275">
        <w:rPr>
          <w:rFonts w:ascii="Arial" w:hAnsi="Arial" w:cs="Arial"/>
          <w:sz w:val="20"/>
          <w:szCs w:val="20"/>
        </w:rPr>
        <w:t xml:space="preserve">La CSArea2, all’unanimità, approva il giudizio espresso (All. 2) e dà mandato al Presidente di inviare il giudizio con la relazione alla Segreteria di Direzione per la presentazione nel prossimo </w:t>
      </w:r>
      <w:proofErr w:type="spellStart"/>
      <w:r w:rsidR="00252443" w:rsidRPr="000C1275">
        <w:rPr>
          <w:rFonts w:ascii="Arial" w:hAnsi="Arial" w:cs="Arial"/>
          <w:sz w:val="20"/>
          <w:szCs w:val="20"/>
        </w:rPr>
        <w:t>CdD</w:t>
      </w:r>
      <w:proofErr w:type="spellEnd"/>
      <w:r w:rsidR="00252443" w:rsidRPr="000C1275">
        <w:rPr>
          <w:rFonts w:ascii="Arial" w:hAnsi="Arial" w:cs="Arial"/>
          <w:sz w:val="20"/>
          <w:szCs w:val="20"/>
        </w:rPr>
        <w:t xml:space="preserve"> del </w:t>
      </w:r>
      <w:r w:rsidR="009D2EF1">
        <w:rPr>
          <w:rFonts w:ascii="Arial" w:hAnsi="Arial" w:cs="Arial"/>
          <w:sz w:val="20"/>
          <w:szCs w:val="20"/>
        </w:rPr>
        <w:t>15/09</w:t>
      </w:r>
      <w:r w:rsidR="00252443" w:rsidRPr="000C1275">
        <w:rPr>
          <w:rFonts w:ascii="Arial" w:hAnsi="Arial" w:cs="Arial"/>
          <w:sz w:val="20"/>
          <w:szCs w:val="20"/>
        </w:rPr>
        <w:t>/2026.</w:t>
      </w:r>
      <w:r>
        <w:rPr>
          <w:rFonts w:ascii="Arial" w:hAnsi="Arial" w:cs="Arial"/>
          <w:sz w:val="20"/>
          <w:szCs w:val="20"/>
        </w:rPr>
        <w:br/>
      </w:r>
    </w:p>
    <w:p w14:paraId="5D782316" w14:textId="77777777" w:rsidR="00CF1445" w:rsidRPr="00CF1445" w:rsidRDefault="000C1275" w:rsidP="00CF1445">
      <w:pPr>
        <w:pStyle w:val="Paragrafoelenco"/>
        <w:numPr>
          <w:ilvl w:val="1"/>
          <w:numId w:val="5"/>
        </w:numPr>
        <w:jc w:val="both"/>
        <w:rPr>
          <w:rFonts w:ascii="Arial" w:hAnsi="Arial" w:cs="Arial"/>
          <w:sz w:val="20"/>
          <w:szCs w:val="20"/>
        </w:rPr>
      </w:pPr>
      <w:r w:rsidRPr="000C1275">
        <w:rPr>
          <w:rFonts w:ascii="Arial" w:hAnsi="Arial" w:cs="Arial"/>
          <w:b/>
          <w:bCs/>
          <w:sz w:val="20"/>
          <w:szCs w:val="20"/>
        </w:rPr>
        <w:t>Valutazione relazione del dott</w:t>
      </w:r>
      <w:r w:rsidR="00CF1445">
        <w:rPr>
          <w:rFonts w:ascii="Arial" w:hAnsi="Arial" w:cs="Arial"/>
          <w:b/>
          <w:bCs/>
          <w:sz w:val="20"/>
          <w:szCs w:val="20"/>
        </w:rPr>
        <w:t xml:space="preserve">. </w:t>
      </w:r>
      <w:r w:rsidR="00CF1445" w:rsidRPr="00CF1445">
        <w:rPr>
          <w:rFonts w:ascii="Arial" w:hAnsi="Arial" w:cs="Arial"/>
          <w:b/>
          <w:bCs/>
          <w:sz w:val="20"/>
          <w:szCs w:val="20"/>
        </w:rPr>
        <w:t>Maurizio Giacomin</w:t>
      </w:r>
    </w:p>
    <w:p w14:paraId="38BF6E39" w14:textId="33684692" w:rsidR="009D2EF1" w:rsidRDefault="000C1275" w:rsidP="00CF1445">
      <w:pPr>
        <w:pStyle w:val="Paragrafoelenco"/>
        <w:ind w:left="716"/>
        <w:jc w:val="both"/>
        <w:rPr>
          <w:rFonts w:ascii="Arial" w:hAnsi="Arial" w:cs="Arial"/>
          <w:sz w:val="20"/>
          <w:szCs w:val="20"/>
        </w:rPr>
      </w:pPr>
      <w:r>
        <w:rPr>
          <w:rFonts w:ascii="Arial" w:hAnsi="Arial" w:cs="Arial"/>
          <w:b/>
          <w:bCs/>
          <w:sz w:val="20"/>
          <w:szCs w:val="20"/>
        </w:rPr>
        <w:br/>
      </w:r>
      <w:r w:rsidRPr="000C1275">
        <w:rPr>
          <w:rFonts w:ascii="Arial" w:hAnsi="Arial" w:cs="Arial"/>
          <w:b/>
          <w:bCs/>
          <w:sz w:val="20"/>
          <w:szCs w:val="20"/>
        </w:rPr>
        <w:t>I</w:t>
      </w:r>
      <w:r w:rsidRPr="000C1275">
        <w:rPr>
          <w:rFonts w:ascii="Arial" w:hAnsi="Arial" w:cs="Arial"/>
          <w:sz w:val="20"/>
          <w:szCs w:val="20"/>
        </w:rPr>
        <w:t xml:space="preserve">l Presidente comunica che in data </w:t>
      </w:r>
      <w:r w:rsidR="009D2EF1">
        <w:rPr>
          <w:rFonts w:ascii="Arial" w:hAnsi="Arial" w:cs="Arial"/>
          <w:sz w:val="20"/>
          <w:szCs w:val="20"/>
        </w:rPr>
        <w:t>5/08</w:t>
      </w:r>
      <w:r w:rsidRPr="000C1275">
        <w:rPr>
          <w:rFonts w:ascii="Arial" w:hAnsi="Arial" w:cs="Arial"/>
          <w:sz w:val="20"/>
          <w:szCs w:val="20"/>
        </w:rPr>
        <w:t xml:space="preserve">/2026 perveniva dalla Segreteria di Direzione la relazione del </w:t>
      </w:r>
      <w:r w:rsidR="00563C9C">
        <w:rPr>
          <w:rFonts w:ascii="Arial" w:hAnsi="Arial" w:cs="Arial"/>
          <w:sz w:val="20"/>
          <w:szCs w:val="20"/>
        </w:rPr>
        <w:t>terzo</w:t>
      </w:r>
      <w:r w:rsidRPr="000C1275">
        <w:rPr>
          <w:rFonts w:ascii="Arial" w:hAnsi="Arial" w:cs="Arial"/>
          <w:sz w:val="20"/>
          <w:szCs w:val="20"/>
        </w:rPr>
        <w:t xml:space="preserve"> anno di attività di didattica e ricerca svolta dal dott.</w:t>
      </w:r>
      <w:r w:rsidR="009D2EF1" w:rsidRPr="009D2EF1">
        <w:t xml:space="preserve"> </w:t>
      </w:r>
      <w:r w:rsidR="009D2EF1" w:rsidRPr="009D2EF1">
        <w:rPr>
          <w:rFonts w:ascii="Arial" w:hAnsi="Arial" w:cs="Arial"/>
          <w:sz w:val="20"/>
          <w:szCs w:val="20"/>
        </w:rPr>
        <w:t xml:space="preserve">Maurizio Giacomin </w:t>
      </w:r>
      <w:r w:rsidRPr="000C1275">
        <w:rPr>
          <w:rFonts w:ascii="Arial" w:hAnsi="Arial" w:cs="Arial"/>
          <w:sz w:val="20"/>
          <w:szCs w:val="20"/>
        </w:rPr>
        <w:t xml:space="preserve">(All. </w:t>
      </w:r>
      <w:r>
        <w:rPr>
          <w:rFonts w:ascii="Arial" w:hAnsi="Arial" w:cs="Arial"/>
          <w:sz w:val="20"/>
          <w:szCs w:val="20"/>
        </w:rPr>
        <w:t>3</w:t>
      </w:r>
      <w:r w:rsidRPr="000C1275">
        <w:rPr>
          <w:rFonts w:ascii="Arial" w:hAnsi="Arial" w:cs="Arial"/>
          <w:sz w:val="20"/>
          <w:szCs w:val="20"/>
        </w:rPr>
        <w:t>), ricercat</w:t>
      </w:r>
      <w:r>
        <w:rPr>
          <w:rFonts w:ascii="Arial" w:hAnsi="Arial" w:cs="Arial"/>
          <w:sz w:val="20"/>
          <w:szCs w:val="20"/>
        </w:rPr>
        <w:t>or</w:t>
      </w:r>
      <w:r w:rsidRPr="000C1275">
        <w:rPr>
          <w:rFonts w:ascii="Arial" w:hAnsi="Arial" w:cs="Arial"/>
          <w:sz w:val="20"/>
          <w:szCs w:val="20"/>
        </w:rPr>
        <w:t xml:space="preserve">e a tempo determinato di tipo A), </w:t>
      </w:r>
      <w:r w:rsidR="009D2EF1">
        <w:rPr>
          <w:rFonts w:ascii="Arial" w:hAnsi="Arial" w:cs="Arial"/>
          <w:sz w:val="20"/>
          <w:szCs w:val="20"/>
        </w:rPr>
        <w:t>p</w:t>
      </w:r>
      <w:r w:rsidR="009D2EF1" w:rsidRPr="009D2EF1">
        <w:rPr>
          <w:rFonts w:ascii="Arial" w:hAnsi="Arial" w:cs="Arial"/>
          <w:sz w:val="20"/>
          <w:szCs w:val="20"/>
        </w:rPr>
        <w:t>er il gruppo scientifico disciplinare 02/PHYS-03 Fisica sperimentale della materia e applicazioni, SSD PHYS-03/A  Fisica sperimentale della materia e applicazioni</w:t>
      </w:r>
      <w:r w:rsidRPr="000C1275">
        <w:rPr>
          <w:rFonts w:ascii="Arial" w:hAnsi="Arial" w:cs="Arial"/>
          <w:sz w:val="20"/>
          <w:szCs w:val="20"/>
        </w:rPr>
        <w:t xml:space="preserve">, che aveva preso servizio in data </w:t>
      </w:r>
      <w:r w:rsidR="009D2EF1">
        <w:rPr>
          <w:rFonts w:ascii="Arial" w:hAnsi="Arial" w:cs="Arial"/>
          <w:sz w:val="20"/>
          <w:szCs w:val="20"/>
        </w:rPr>
        <w:t>1/08</w:t>
      </w:r>
      <w:r w:rsidRPr="000C1275">
        <w:rPr>
          <w:rFonts w:ascii="Arial" w:hAnsi="Arial" w:cs="Arial"/>
          <w:sz w:val="20"/>
          <w:szCs w:val="20"/>
        </w:rPr>
        <w:t>/202</w:t>
      </w:r>
      <w:r>
        <w:rPr>
          <w:rFonts w:ascii="Arial" w:hAnsi="Arial" w:cs="Arial"/>
          <w:sz w:val="20"/>
          <w:szCs w:val="20"/>
        </w:rPr>
        <w:t>3</w:t>
      </w:r>
      <w:r w:rsidRPr="000C1275">
        <w:rPr>
          <w:rFonts w:ascii="Arial" w:hAnsi="Arial" w:cs="Arial"/>
          <w:sz w:val="20"/>
          <w:szCs w:val="20"/>
        </w:rPr>
        <w:t xml:space="preserve">, con la richiesta di far pervenire il giudizio della CSArea2 entro il prossimo </w:t>
      </w:r>
      <w:proofErr w:type="spellStart"/>
      <w:r w:rsidRPr="000C1275">
        <w:rPr>
          <w:rFonts w:ascii="Arial" w:hAnsi="Arial" w:cs="Arial"/>
          <w:sz w:val="20"/>
          <w:szCs w:val="20"/>
        </w:rPr>
        <w:t>CdD</w:t>
      </w:r>
      <w:proofErr w:type="spellEnd"/>
      <w:r w:rsidRPr="000C1275">
        <w:rPr>
          <w:rFonts w:ascii="Arial" w:hAnsi="Arial" w:cs="Arial"/>
          <w:sz w:val="20"/>
          <w:szCs w:val="20"/>
        </w:rPr>
        <w:t>.</w:t>
      </w:r>
    </w:p>
    <w:p w14:paraId="222F11C5" w14:textId="77777777" w:rsidR="009D2EF1" w:rsidRDefault="000C1275" w:rsidP="00CF1445">
      <w:pPr>
        <w:pStyle w:val="Paragrafoelenco"/>
        <w:ind w:left="716"/>
        <w:jc w:val="both"/>
        <w:rPr>
          <w:rFonts w:ascii="Arial" w:hAnsi="Arial" w:cs="Arial"/>
          <w:sz w:val="20"/>
          <w:szCs w:val="20"/>
        </w:rPr>
      </w:pPr>
      <w:r w:rsidRPr="000C1275">
        <w:rPr>
          <w:rFonts w:ascii="Arial" w:hAnsi="Arial" w:cs="Arial"/>
          <w:sz w:val="20"/>
          <w:szCs w:val="20"/>
        </w:rPr>
        <w:br/>
        <w:t xml:space="preserve">Il Presidente dava quindi mandato al professor </w:t>
      </w:r>
      <w:r w:rsidR="009D2EF1">
        <w:rPr>
          <w:rFonts w:ascii="Arial" w:hAnsi="Arial" w:cs="Arial"/>
          <w:sz w:val="20"/>
          <w:szCs w:val="20"/>
        </w:rPr>
        <w:t>Pierno</w:t>
      </w:r>
      <w:r w:rsidRPr="000C1275">
        <w:rPr>
          <w:rFonts w:ascii="Arial" w:hAnsi="Arial" w:cs="Arial"/>
          <w:sz w:val="20"/>
          <w:szCs w:val="20"/>
        </w:rPr>
        <w:t>, più vicino in quanto a tematiche di ricerca, di predisporre un primo giudizio da sottoporre alla valutazione della CSArea2.</w:t>
      </w:r>
    </w:p>
    <w:p w14:paraId="2C35C677" w14:textId="77777777" w:rsidR="00E65B51" w:rsidRDefault="000C1275" w:rsidP="00CF1445">
      <w:pPr>
        <w:pStyle w:val="Paragrafoelenco"/>
        <w:ind w:left="716"/>
        <w:jc w:val="both"/>
        <w:rPr>
          <w:rFonts w:ascii="Arial" w:hAnsi="Arial" w:cs="Arial"/>
          <w:sz w:val="20"/>
          <w:szCs w:val="20"/>
        </w:rPr>
      </w:pPr>
      <w:r w:rsidRPr="000C1275">
        <w:rPr>
          <w:rFonts w:ascii="Arial" w:hAnsi="Arial" w:cs="Arial"/>
          <w:sz w:val="20"/>
          <w:szCs w:val="20"/>
        </w:rPr>
        <w:br/>
        <w:t xml:space="preserve">Il giudizio preliminarmente espresso dal professor </w:t>
      </w:r>
      <w:r w:rsidR="009D2EF1">
        <w:rPr>
          <w:rFonts w:ascii="Arial" w:hAnsi="Arial" w:cs="Arial"/>
          <w:sz w:val="20"/>
          <w:szCs w:val="20"/>
        </w:rPr>
        <w:t>Pierno</w:t>
      </w:r>
      <w:r w:rsidRPr="000C1275">
        <w:rPr>
          <w:rFonts w:ascii="Arial" w:hAnsi="Arial" w:cs="Arial"/>
          <w:sz w:val="20"/>
          <w:szCs w:val="20"/>
        </w:rPr>
        <w:t xml:space="preserve"> veniva telematicamente messo a disposizione di tutti i membri della CSArea2 per la sua discussione e valutazione nella presente riunione. </w:t>
      </w:r>
      <w:r w:rsidRPr="000C1275">
        <w:rPr>
          <w:rFonts w:ascii="Arial" w:hAnsi="Arial" w:cs="Arial"/>
          <w:sz w:val="20"/>
          <w:szCs w:val="20"/>
        </w:rPr>
        <w:br/>
      </w:r>
      <w:r w:rsidRPr="000C1275">
        <w:rPr>
          <w:rFonts w:ascii="Arial" w:hAnsi="Arial" w:cs="Arial"/>
          <w:sz w:val="20"/>
          <w:szCs w:val="20"/>
        </w:rPr>
        <w:br/>
        <w:t xml:space="preserve">La CSArea2, all’unanimità, approva il giudizio espresso (All. </w:t>
      </w:r>
      <w:r>
        <w:rPr>
          <w:rFonts w:ascii="Arial" w:hAnsi="Arial" w:cs="Arial"/>
          <w:sz w:val="20"/>
          <w:szCs w:val="20"/>
        </w:rPr>
        <w:t>4</w:t>
      </w:r>
      <w:r w:rsidRPr="000C1275">
        <w:rPr>
          <w:rFonts w:ascii="Arial" w:hAnsi="Arial" w:cs="Arial"/>
          <w:sz w:val="20"/>
          <w:szCs w:val="20"/>
        </w:rPr>
        <w:t xml:space="preserve">) e dà mandato al Presidente di inviare il giudizio con la relazione alla Segreteria di Direzione per la presentazione nel prossimo </w:t>
      </w:r>
      <w:proofErr w:type="spellStart"/>
      <w:r w:rsidRPr="000C1275">
        <w:rPr>
          <w:rFonts w:ascii="Arial" w:hAnsi="Arial" w:cs="Arial"/>
          <w:sz w:val="20"/>
          <w:szCs w:val="20"/>
        </w:rPr>
        <w:t>CdD</w:t>
      </w:r>
      <w:proofErr w:type="spellEnd"/>
      <w:r w:rsidRPr="000C1275">
        <w:rPr>
          <w:rFonts w:ascii="Arial" w:hAnsi="Arial" w:cs="Arial"/>
          <w:sz w:val="20"/>
          <w:szCs w:val="20"/>
        </w:rPr>
        <w:t xml:space="preserve"> del </w:t>
      </w:r>
      <w:r w:rsidR="009D2EF1">
        <w:rPr>
          <w:rFonts w:ascii="Arial" w:hAnsi="Arial" w:cs="Arial"/>
          <w:sz w:val="20"/>
          <w:szCs w:val="20"/>
        </w:rPr>
        <w:t>15/09</w:t>
      </w:r>
      <w:r w:rsidRPr="000C1275">
        <w:rPr>
          <w:rFonts w:ascii="Arial" w:hAnsi="Arial" w:cs="Arial"/>
          <w:sz w:val="20"/>
          <w:szCs w:val="20"/>
        </w:rPr>
        <w:t>/2026.</w:t>
      </w:r>
    </w:p>
    <w:p w14:paraId="785D1710" w14:textId="09E18847" w:rsidR="00CF1445" w:rsidRDefault="00EC4304" w:rsidP="00CF1445">
      <w:pPr>
        <w:pStyle w:val="Paragrafoelenco"/>
        <w:ind w:left="716"/>
        <w:jc w:val="both"/>
        <w:rPr>
          <w:rFonts w:ascii="Arial" w:hAnsi="Arial" w:cs="Arial"/>
          <w:sz w:val="20"/>
          <w:szCs w:val="20"/>
        </w:rPr>
      </w:pPr>
      <w:r>
        <w:rPr>
          <w:rFonts w:ascii="Arial" w:hAnsi="Arial" w:cs="Arial"/>
          <w:sz w:val="20"/>
          <w:szCs w:val="20"/>
        </w:rPr>
        <w:br/>
      </w:r>
    </w:p>
    <w:p w14:paraId="40184B4D" w14:textId="77777777" w:rsidR="00CF1445" w:rsidRPr="00CF1445" w:rsidRDefault="00CF1445" w:rsidP="00CF1445">
      <w:pPr>
        <w:pStyle w:val="Paragrafoelenco"/>
        <w:numPr>
          <w:ilvl w:val="1"/>
          <w:numId w:val="5"/>
        </w:numPr>
        <w:jc w:val="both"/>
        <w:rPr>
          <w:rFonts w:ascii="Arial" w:hAnsi="Arial" w:cs="Arial"/>
          <w:sz w:val="20"/>
          <w:szCs w:val="20"/>
        </w:rPr>
      </w:pPr>
      <w:r w:rsidRPr="000C1275">
        <w:rPr>
          <w:rFonts w:ascii="Arial" w:hAnsi="Arial" w:cs="Arial"/>
          <w:b/>
          <w:bCs/>
          <w:sz w:val="20"/>
          <w:szCs w:val="20"/>
        </w:rPr>
        <w:t xml:space="preserve">Valutazione relazione della </w:t>
      </w:r>
      <w:r w:rsidRPr="00CF1445">
        <w:rPr>
          <w:rFonts w:ascii="Arial" w:hAnsi="Arial" w:cs="Arial"/>
          <w:b/>
          <w:bCs/>
          <w:sz w:val="20"/>
          <w:szCs w:val="20"/>
        </w:rPr>
        <w:t>dott.ssa Marta Carli</w:t>
      </w:r>
    </w:p>
    <w:p w14:paraId="30AF71BF" w14:textId="5D5EC641" w:rsidR="00E65B51" w:rsidRDefault="00CF1445" w:rsidP="00CF1445">
      <w:pPr>
        <w:pStyle w:val="Paragrafoelenco"/>
        <w:ind w:left="716"/>
        <w:jc w:val="both"/>
        <w:rPr>
          <w:rFonts w:ascii="Arial" w:hAnsi="Arial" w:cs="Arial"/>
          <w:sz w:val="20"/>
          <w:szCs w:val="20"/>
        </w:rPr>
      </w:pPr>
      <w:r w:rsidRPr="000C1275">
        <w:rPr>
          <w:rFonts w:ascii="Arial" w:hAnsi="Arial" w:cs="Arial"/>
          <w:b/>
          <w:bCs/>
          <w:sz w:val="20"/>
          <w:szCs w:val="20"/>
        </w:rPr>
        <w:br/>
      </w:r>
      <w:r w:rsidRPr="000C1275">
        <w:rPr>
          <w:rFonts w:ascii="Arial" w:hAnsi="Arial" w:cs="Arial"/>
          <w:sz w:val="20"/>
          <w:szCs w:val="20"/>
        </w:rPr>
        <w:t xml:space="preserve">Il Presidente comunica che in data </w:t>
      </w:r>
      <w:r w:rsidR="009D2EF1">
        <w:rPr>
          <w:rFonts w:ascii="Arial" w:hAnsi="Arial" w:cs="Arial"/>
          <w:sz w:val="20"/>
          <w:szCs w:val="20"/>
        </w:rPr>
        <w:t>15/07</w:t>
      </w:r>
      <w:r w:rsidRPr="000C1275">
        <w:rPr>
          <w:rFonts w:ascii="Arial" w:hAnsi="Arial" w:cs="Arial"/>
          <w:sz w:val="20"/>
          <w:szCs w:val="20"/>
        </w:rPr>
        <w:t xml:space="preserve">/2026 perveniva dalla Segreteria di Direzione la relazione del </w:t>
      </w:r>
      <w:r w:rsidR="009D2EF1">
        <w:rPr>
          <w:rFonts w:ascii="Arial" w:hAnsi="Arial" w:cs="Arial"/>
          <w:sz w:val="20"/>
          <w:szCs w:val="20"/>
        </w:rPr>
        <w:t>secondo</w:t>
      </w:r>
      <w:r w:rsidRPr="000C1275">
        <w:rPr>
          <w:rFonts w:ascii="Arial" w:hAnsi="Arial" w:cs="Arial"/>
          <w:sz w:val="20"/>
          <w:szCs w:val="20"/>
        </w:rPr>
        <w:t xml:space="preserve"> anno di attività di didattica e ricerca svolta dalla dott.ssa </w:t>
      </w:r>
      <w:r w:rsidR="009D2EF1" w:rsidRPr="009D2EF1">
        <w:rPr>
          <w:rFonts w:ascii="Arial" w:hAnsi="Arial" w:cs="Arial"/>
          <w:sz w:val="20"/>
          <w:szCs w:val="20"/>
        </w:rPr>
        <w:t xml:space="preserve">Marta Carli </w:t>
      </w:r>
      <w:r w:rsidRPr="000C1275">
        <w:rPr>
          <w:rFonts w:ascii="Arial" w:hAnsi="Arial" w:cs="Arial"/>
          <w:sz w:val="20"/>
          <w:szCs w:val="20"/>
        </w:rPr>
        <w:t xml:space="preserve">(All. </w:t>
      </w:r>
      <w:r w:rsidR="00E65B51">
        <w:rPr>
          <w:rFonts w:ascii="Arial" w:hAnsi="Arial" w:cs="Arial"/>
          <w:sz w:val="20"/>
          <w:szCs w:val="20"/>
        </w:rPr>
        <w:t>5</w:t>
      </w:r>
      <w:r w:rsidRPr="000C1275">
        <w:rPr>
          <w:rFonts w:ascii="Arial" w:hAnsi="Arial" w:cs="Arial"/>
          <w:sz w:val="20"/>
          <w:szCs w:val="20"/>
        </w:rPr>
        <w:t xml:space="preserve">), </w:t>
      </w:r>
      <w:r w:rsidR="00563C9C" w:rsidRPr="00563C9C">
        <w:rPr>
          <w:rFonts w:ascii="Arial" w:hAnsi="Arial" w:cs="Arial"/>
          <w:sz w:val="20"/>
          <w:szCs w:val="20"/>
        </w:rPr>
        <w:t>Ricercatrice a tempo determinato in tenure-track (RTT)</w:t>
      </w:r>
      <w:r w:rsidRPr="000C1275">
        <w:rPr>
          <w:rFonts w:ascii="Arial" w:hAnsi="Arial" w:cs="Arial"/>
          <w:sz w:val="20"/>
          <w:szCs w:val="20"/>
        </w:rPr>
        <w:t>, per GSD 02/PHYS-</w:t>
      </w:r>
      <w:r>
        <w:rPr>
          <w:rFonts w:ascii="Arial" w:hAnsi="Arial" w:cs="Arial"/>
          <w:sz w:val="20"/>
          <w:szCs w:val="20"/>
        </w:rPr>
        <w:t>03</w:t>
      </w:r>
      <w:r w:rsidRPr="00303574">
        <w:t xml:space="preserve"> </w:t>
      </w:r>
      <w:r w:rsidRPr="000C1275">
        <w:rPr>
          <w:rFonts w:ascii="Arial" w:hAnsi="Arial" w:cs="Arial"/>
          <w:sz w:val="20"/>
          <w:szCs w:val="20"/>
        </w:rPr>
        <w:t xml:space="preserve">Fisica sperimentale della materia e applicazioni, SSD PHYS-03/A - Fisica sperimentale della materia e applicazioni, che aveva preso servizio in data </w:t>
      </w:r>
      <w:r w:rsidR="00563C9C">
        <w:rPr>
          <w:rFonts w:ascii="Arial" w:hAnsi="Arial" w:cs="Arial"/>
          <w:sz w:val="20"/>
          <w:szCs w:val="20"/>
        </w:rPr>
        <w:t>22/07</w:t>
      </w:r>
      <w:r w:rsidRPr="000C1275">
        <w:rPr>
          <w:rFonts w:ascii="Arial" w:hAnsi="Arial" w:cs="Arial"/>
          <w:sz w:val="20"/>
          <w:szCs w:val="20"/>
        </w:rPr>
        <w:t>/202</w:t>
      </w:r>
      <w:r w:rsidR="00E65B51">
        <w:rPr>
          <w:rFonts w:ascii="Arial" w:hAnsi="Arial" w:cs="Arial"/>
          <w:sz w:val="20"/>
          <w:szCs w:val="20"/>
        </w:rPr>
        <w:t>4</w:t>
      </w:r>
      <w:r w:rsidRPr="000C1275">
        <w:rPr>
          <w:rFonts w:ascii="Arial" w:hAnsi="Arial" w:cs="Arial"/>
          <w:sz w:val="20"/>
          <w:szCs w:val="20"/>
        </w:rPr>
        <w:t xml:space="preserve">, con la richiesta di far pervenire il giudizio della CSArea2 entro il prossimo </w:t>
      </w:r>
      <w:proofErr w:type="spellStart"/>
      <w:r w:rsidRPr="000C1275">
        <w:rPr>
          <w:rFonts w:ascii="Arial" w:hAnsi="Arial" w:cs="Arial"/>
          <w:sz w:val="20"/>
          <w:szCs w:val="20"/>
        </w:rPr>
        <w:t>CdD</w:t>
      </w:r>
      <w:proofErr w:type="spellEnd"/>
      <w:r w:rsidRPr="000C1275">
        <w:rPr>
          <w:rFonts w:ascii="Arial" w:hAnsi="Arial" w:cs="Arial"/>
          <w:sz w:val="20"/>
          <w:szCs w:val="20"/>
        </w:rPr>
        <w:t>.</w:t>
      </w:r>
    </w:p>
    <w:p w14:paraId="32A7BDBC" w14:textId="77777777" w:rsidR="00E65B51" w:rsidRDefault="00CF1445" w:rsidP="00CF1445">
      <w:pPr>
        <w:pStyle w:val="Paragrafoelenco"/>
        <w:ind w:left="716"/>
        <w:jc w:val="both"/>
        <w:rPr>
          <w:rFonts w:ascii="Arial" w:hAnsi="Arial" w:cs="Arial"/>
          <w:sz w:val="20"/>
          <w:szCs w:val="20"/>
        </w:rPr>
      </w:pPr>
      <w:r>
        <w:rPr>
          <w:rFonts w:ascii="Arial" w:hAnsi="Arial" w:cs="Arial"/>
          <w:sz w:val="20"/>
          <w:szCs w:val="20"/>
        </w:rPr>
        <w:br/>
      </w:r>
      <w:r w:rsidRPr="000C1275">
        <w:rPr>
          <w:rFonts w:ascii="Arial" w:hAnsi="Arial" w:cs="Arial"/>
          <w:sz w:val="20"/>
          <w:szCs w:val="20"/>
        </w:rPr>
        <w:t xml:space="preserve">Il Presidente dava quindi mandato al professor </w:t>
      </w:r>
      <w:r w:rsidR="00E65B51">
        <w:rPr>
          <w:rFonts w:ascii="Arial" w:hAnsi="Arial" w:cs="Arial"/>
          <w:sz w:val="20"/>
          <w:szCs w:val="20"/>
        </w:rPr>
        <w:t>Locatelli</w:t>
      </w:r>
      <w:r w:rsidRPr="000C1275">
        <w:rPr>
          <w:rFonts w:ascii="Arial" w:hAnsi="Arial" w:cs="Arial"/>
          <w:sz w:val="20"/>
          <w:szCs w:val="20"/>
        </w:rPr>
        <w:t>, più vicino in quanto a tematiche di ricerca, di predisporre un primo giudizio da sottoporre alla valutazione della CSArea2.</w:t>
      </w:r>
    </w:p>
    <w:p w14:paraId="264AC271" w14:textId="2EDC6B2E" w:rsidR="00CF1445" w:rsidRDefault="00CF1445" w:rsidP="00CF1445">
      <w:pPr>
        <w:pStyle w:val="Paragrafoelenco"/>
        <w:ind w:left="716"/>
        <w:jc w:val="both"/>
        <w:rPr>
          <w:rFonts w:ascii="Arial" w:hAnsi="Arial" w:cs="Arial"/>
          <w:sz w:val="20"/>
          <w:szCs w:val="20"/>
        </w:rPr>
      </w:pPr>
      <w:r>
        <w:rPr>
          <w:rFonts w:ascii="Arial" w:hAnsi="Arial" w:cs="Arial"/>
          <w:sz w:val="20"/>
          <w:szCs w:val="20"/>
        </w:rPr>
        <w:br/>
      </w:r>
      <w:r w:rsidRPr="000C1275">
        <w:rPr>
          <w:rFonts w:ascii="Arial" w:hAnsi="Arial" w:cs="Arial"/>
          <w:sz w:val="20"/>
          <w:szCs w:val="20"/>
        </w:rPr>
        <w:t xml:space="preserve">Il giudizio preliminarmente espresso dal professor </w:t>
      </w:r>
      <w:r w:rsidR="00E65B51">
        <w:rPr>
          <w:rFonts w:ascii="Arial" w:hAnsi="Arial" w:cs="Arial"/>
          <w:sz w:val="20"/>
          <w:szCs w:val="20"/>
        </w:rPr>
        <w:t>Locatelli</w:t>
      </w:r>
      <w:r w:rsidR="00E65B51" w:rsidRPr="000C1275">
        <w:rPr>
          <w:rFonts w:ascii="Arial" w:hAnsi="Arial" w:cs="Arial"/>
          <w:sz w:val="20"/>
          <w:szCs w:val="20"/>
        </w:rPr>
        <w:t xml:space="preserve"> </w:t>
      </w:r>
      <w:r w:rsidRPr="000C1275">
        <w:rPr>
          <w:rFonts w:ascii="Arial" w:hAnsi="Arial" w:cs="Arial"/>
          <w:sz w:val="20"/>
          <w:szCs w:val="20"/>
        </w:rPr>
        <w:t xml:space="preserve">veniva telematicamente messo a </w:t>
      </w:r>
      <w:r w:rsidRPr="000C1275">
        <w:rPr>
          <w:rFonts w:ascii="Arial" w:hAnsi="Arial" w:cs="Arial"/>
          <w:sz w:val="20"/>
          <w:szCs w:val="20"/>
        </w:rPr>
        <w:lastRenderedPageBreak/>
        <w:t xml:space="preserve">disposizione di tutti i membri della CSArea2 per la sua discussione e valutazione nella presente riunione. </w:t>
      </w:r>
      <w:r w:rsidRPr="000C1275">
        <w:rPr>
          <w:rFonts w:ascii="Arial" w:hAnsi="Arial" w:cs="Arial"/>
          <w:sz w:val="20"/>
          <w:szCs w:val="20"/>
        </w:rPr>
        <w:br/>
      </w:r>
      <w:r>
        <w:rPr>
          <w:rFonts w:ascii="Arial" w:hAnsi="Arial" w:cs="Arial"/>
          <w:sz w:val="20"/>
          <w:szCs w:val="20"/>
        </w:rPr>
        <w:br/>
      </w:r>
      <w:r w:rsidRPr="000C1275">
        <w:rPr>
          <w:rFonts w:ascii="Arial" w:hAnsi="Arial" w:cs="Arial"/>
          <w:sz w:val="20"/>
          <w:szCs w:val="20"/>
        </w:rPr>
        <w:t xml:space="preserve">La CSArea2, all’unanimità, approva il giudizio espresso (All. </w:t>
      </w:r>
      <w:r w:rsidR="00E65B51">
        <w:rPr>
          <w:rFonts w:ascii="Arial" w:hAnsi="Arial" w:cs="Arial"/>
          <w:sz w:val="20"/>
          <w:szCs w:val="20"/>
        </w:rPr>
        <w:t>6</w:t>
      </w:r>
      <w:r w:rsidRPr="000C1275">
        <w:rPr>
          <w:rFonts w:ascii="Arial" w:hAnsi="Arial" w:cs="Arial"/>
          <w:sz w:val="20"/>
          <w:szCs w:val="20"/>
        </w:rPr>
        <w:t xml:space="preserve">) e dà mandato al Presidente di inviare il giudizio con la relazione alla Segreteria di Direzione per la presentazione nel prossimo </w:t>
      </w:r>
      <w:proofErr w:type="spellStart"/>
      <w:r w:rsidRPr="000C1275">
        <w:rPr>
          <w:rFonts w:ascii="Arial" w:hAnsi="Arial" w:cs="Arial"/>
          <w:sz w:val="20"/>
          <w:szCs w:val="20"/>
        </w:rPr>
        <w:t>CdD</w:t>
      </w:r>
      <w:proofErr w:type="spellEnd"/>
      <w:r w:rsidRPr="000C1275">
        <w:rPr>
          <w:rFonts w:ascii="Arial" w:hAnsi="Arial" w:cs="Arial"/>
          <w:sz w:val="20"/>
          <w:szCs w:val="20"/>
        </w:rPr>
        <w:t xml:space="preserve"> del </w:t>
      </w:r>
      <w:r w:rsidR="009D2EF1">
        <w:rPr>
          <w:rFonts w:ascii="Arial" w:hAnsi="Arial" w:cs="Arial"/>
          <w:sz w:val="20"/>
          <w:szCs w:val="20"/>
        </w:rPr>
        <w:t>15/09</w:t>
      </w:r>
      <w:r w:rsidRPr="000C1275">
        <w:rPr>
          <w:rFonts w:ascii="Arial" w:hAnsi="Arial" w:cs="Arial"/>
          <w:sz w:val="20"/>
          <w:szCs w:val="20"/>
        </w:rPr>
        <w:t>/2026.</w:t>
      </w:r>
      <w:r>
        <w:rPr>
          <w:rFonts w:ascii="Arial" w:hAnsi="Arial" w:cs="Arial"/>
          <w:sz w:val="20"/>
          <w:szCs w:val="20"/>
        </w:rPr>
        <w:br/>
      </w:r>
    </w:p>
    <w:p w14:paraId="0AE27B5D" w14:textId="77777777" w:rsidR="00CF1445" w:rsidRPr="00CF1445" w:rsidRDefault="00CF1445" w:rsidP="00CF1445">
      <w:pPr>
        <w:pStyle w:val="Paragrafoelenco"/>
        <w:numPr>
          <w:ilvl w:val="1"/>
          <w:numId w:val="5"/>
        </w:numPr>
        <w:jc w:val="both"/>
        <w:rPr>
          <w:rFonts w:ascii="Arial" w:hAnsi="Arial" w:cs="Arial"/>
          <w:sz w:val="20"/>
          <w:szCs w:val="20"/>
        </w:rPr>
      </w:pPr>
      <w:r w:rsidRPr="000C1275">
        <w:rPr>
          <w:rFonts w:ascii="Arial" w:hAnsi="Arial" w:cs="Arial"/>
          <w:b/>
          <w:bCs/>
          <w:sz w:val="20"/>
          <w:szCs w:val="20"/>
        </w:rPr>
        <w:t>Valutazione relazione del dott</w:t>
      </w:r>
      <w:r>
        <w:rPr>
          <w:rFonts w:ascii="Arial" w:hAnsi="Arial" w:cs="Arial"/>
          <w:b/>
          <w:bCs/>
          <w:sz w:val="20"/>
          <w:szCs w:val="20"/>
        </w:rPr>
        <w:t>.</w:t>
      </w:r>
      <w:r w:rsidRPr="00CF1445">
        <w:rPr>
          <w:rFonts w:ascii="Arial" w:hAnsi="Arial" w:cs="Arial"/>
          <w:b/>
          <w:bCs/>
          <w:sz w:val="20"/>
          <w:szCs w:val="20"/>
        </w:rPr>
        <w:t>ssa Vittoria Sposini</w:t>
      </w:r>
    </w:p>
    <w:p w14:paraId="06EB4CCB" w14:textId="77777777" w:rsidR="00563C9C" w:rsidRDefault="00CF1445" w:rsidP="00E65B51">
      <w:pPr>
        <w:pStyle w:val="Paragrafoelenco"/>
        <w:ind w:left="716"/>
        <w:jc w:val="both"/>
        <w:rPr>
          <w:rFonts w:ascii="Arial" w:hAnsi="Arial" w:cs="Arial"/>
          <w:sz w:val="20"/>
          <w:szCs w:val="20"/>
        </w:rPr>
      </w:pPr>
      <w:r>
        <w:rPr>
          <w:rFonts w:ascii="Arial" w:hAnsi="Arial" w:cs="Arial"/>
          <w:b/>
          <w:bCs/>
          <w:sz w:val="20"/>
          <w:szCs w:val="20"/>
        </w:rPr>
        <w:br/>
      </w:r>
      <w:r w:rsidRPr="00E65B51">
        <w:rPr>
          <w:rFonts w:ascii="Arial" w:hAnsi="Arial" w:cs="Arial"/>
          <w:b/>
          <w:bCs/>
          <w:sz w:val="20"/>
          <w:szCs w:val="20"/>
        </w:rPr>
        <w:t>Il</w:t>
      </w:r>
      <w:r w:rsidRPr="000C1275">
        <w:rPr>
          <w:rFonts w:ascii="Arial" w:hAnsi="Arial" w:cs="Arial"/>
          <w:sz w:val="20"/>
          <w:szCs w:val="20"/>
        </w:rPr>
        <w:t xml:space="preserve"> Presidente comunica che in data </w:t>
      </w:r>
      <w:r w:rsidR="00E65B51">
        <w:rPr>
          <w:rFonts w:ascii="Arial" w:hAnsi="Arial" w:cs="Arial"/>
          <w:sz w:val="20"/>
          <w:szCs w:val="20"/>
        </w:rPr>
        <w:t>6/07</w:t>
      </w:r>
      <w:r w:rsidRPr="000C1275">
        <w:rPr>
          <w:rFonts w:ascii="Arial" w:hAnsi="Arial" w:cs="Arial"/>
          <w:sz w:val="20"/>
          <w:szCs w:val="20"/>
        </w:rPr>
        <w:t xml:space="preserve">/2026 perveniva dalla Segreteria di Direzione la relazione del </w:t>
      </w:r>
      <w:r w:rsidR="00563C9C">
        <w:rPr>
          <w:rFonts w:ascii="Arial" w:hAnsi="Arial" w:cs="Arial"/>
          <w:sz w:val="20"/>
          <w:szCs w:val="20"/>
        </w:rPr>
        <w:t>secondo</w:t>
      </w:r>
      <w:r w:rsidRPr="000C1275">
        <w:rPr>
          <w:rFonts w:ascii="Arial" w:hAnsi="Arial" w:cs="Arial"/>
          <w:sz w:val="20"/>
          <w:szCs w:val="20"/>
        </w:rPr>
        <w:t xml:space="preserve"> anno di attività di didattica e ricerca svolta dal</w:t>
      </w:r>
      <w:r w:rsidR="00E65B51">
        <w:rPr>
          <w:rFonts w:ascii="Arial" w:hAnsi="Arial" w:cs="Arial"/>
          <w:sz w:val="20"/>
          <w:szCs w:val="20"/>
        </w:rPr>
        <w:t>la</w:t>
      </w:r>
      <w:r w:rsidRPr="000C1275">
        <w:rPr>
          <w:rFonts w:ascii="Arial" w:hAnsi="Arial" w:cs="Arial"/>
          <w:sz w:val="20"/>
          <w:szCs w:val="20"/>
        </w:rPr>
        <w:t xml:space="preserve"> dott.</w:t>
      </w:r>
      <w:r w:rsidR="00E65B51">
        <w:rPr>
          <w:rFonts w:ascii="Arial" w:hAnsi="Arial" w:cs="Arial"/>
          <w:sz w:val="20"/>
          <w:szCs w:val="20"/>
        </w:rPr>
        <w:t xml:space="preserve">ssa </w:t>
      </w:r>
      <w:r w:rsidR="00E65B51" w:rsidRPr="00E65B51">
        <w:rPr>
          <w:rFonts w:ascii="Arial" w:hAnsi="Arial" w:cs="Arial"/>
          <w:sz w:val="20"/>
          <w:szCs w:val="20"/>
        </w:rPr>
        <w:t>Vittoria Sposini</w:t>
      </w:r>
      <w:r>
        <w:rPr>
          <w:rFonts w:ascii="Arial" w:hAnsi="Arial" w:cs="Arial"/>
          <w:sz w:val="20"/>
          <w:szCs w:val="20"/>
        </w:rPr>
        <w:t xml:space="preserve"> </w:t>
      </w:r>
      <w:r w:rsidRPr="000C1275">
        <w:rPr>
          <w:rFonts w:ascii="Arial" w:hAnsi="Arial" w:cs="Arial"/>
          <w:sz w:val="20"/>
          <w:szCs w:val="20"/>
        </w:rPr>
        <w:t xml:space="preserve">(All. </w:t>
      </w:r>
      <w:r w:rsidR="00E65B51">
        <w:rPr>
          <w:rFonts w:ascii="Arial" w:hAnsi="Arial" w:cs="Arial"/>
          <w:sz w:val="20"/>
          <w:szCs w:val="20"/>
        </w:rPr>
        <w:t>7</w:t>
      </w:r>
      <w:r w:rsidRPr="000C1275">
        <w:rPr>
          <w:rFonts w:ascii="Arial" w:hAnsi="Arial" w:cs="Arial"/>
          <w:sz w:val="20"/>
          <w:szCs w:val="20"/>
        </w:rPr>
        <w:t>), ricercat</w:t>
      </w:r>
      <w:r w:rsidR="00E65B51">
        <w:rPr>
          <w:rFonts w:ascii="Arial" w:hAnsi="Arial" w:cs="Arial"/>
          <w:sz w:val="20"/>
          <w:szCs w:val="20"/>
        </w:rPr>
        <w:t>rice</w:t>
      </w:r>
      <w:r w:rsidRPr="000C1275">
        <w:rPr>
          <w:rFonts w:ascii="Arial" w:hAnsi="Arial" w:cs="Arial"/>
          <w:sz w:val="20"/>
          <w:szCs w:val="20"/>
        </w:rPr>
        <w:t xml:space="preserve"> a tempo determinato di tipo A), </w:t>
      </w:r>
      <w:r w:rsidR="00E65B51" w:rsidRPr="00E65B51">
        <w:rPr>
          <w:rFonts w:ascii="Arial" w:hAnsi="Arial" w:cs="Arial"/>
          <w:sz w:val="20"/>
          <w:szCs w:val="20"/>
        </w:rPr>
        <w:t>per il gruppo scientifico disciplinare 02/PHYS-04 - Fisica teorica della materia,</w:t>
      </w:r>
      <w:r w:rsidR="00E65B51">
        <w:rPr>
          <w:rFonts w:ascii="Arial" w:hAnsi="Arial" w:cs="Arial"/>
          <w:sz w:val="20"/>
          <w:szCs w:val="20"/>
        </w:rPr>
        <w:t xml:space="preserve"> </w:t>
      </w:r>
      <w:r w:rsidR="00E65B51" w:rsidRPr="00E65B51">
        <w:rPr>
          <w:rFonts w:ascii="Arial" w:hAnsi="Arial" w:cs="Arial"/>
          <w:sz w:val="20"/>
          <w:szCs w:val="20"/>
        </w:rPr>
        <w:t>modelli, metodi matematici e applicazioni, settore scientifico disciplinare PHYS-04/A Fisica teorica della materia, modelli, metodi matematici e applicazioni</w:t>
      </w:r>
      <w:r w:rsidRPr="000C1275">
        <w:rPr>
          <w:rFonts w:ascii="Arial" w:hAnsi="Arial" w:cs="Arial"/>
          <w:sz w:val="20"/>
          <w:szCs w:val="20"/>
        </w:rPr>
        <w:t xml:space="preserve">, che aveva preso servizio in data </w:t>
      </w:r>
      <w:r w:rsidR="00E65B51">
        <w:rPr>
          <w:rFonts w:ascii="Arial" w:hAnsi="Arial" w:cs="Arial"/>
          <w:sz w:val="20"/>
          <w:szCs w:val="20"/>
        </w:rPr>
        <w:t>8/07/2024</w:t>
      </w:r>
      <w:r w:rsidRPr="000C1275">
        <w:rPr>
          <w:rFonts w:ascii="Arial" w:hAnsi="Arial" w:cs="Arial"/>
          <w:sz w:val="20"/>
          <w:szCs w:val="20"/>
        </w:rPr>
        <w:t xml:space="preserve">, con la richiesta di far pervenire il giudizio della CSArea2 entro il prossimo </w:t>
      </w:r>
      <w:proofErr w:type="spellStart"/>
      <w:r w:rsidRPr="000C1275">
        <w:rPr>
          <w:rFonts w:ascii="Arial" w:hAnsi="Arial" w:cs="Arial"/>
          <w:sz w:val="20"/>
          <w:szCs w:val="20"/>
        </w:rPr>
        <w:t>CdD</w:t>
      </w:r>
      <w:proofErr w:type="spellEnd"/>
      <w:r w:rsidRPr="000C1275">
        <w:rPr>
          <w:rFonts w:ascii="Arial" w:hAnsi="Arial" w:cs="Arial"/>
          <w:sz w:val="20"/>
          <w:szCs w:val="20"/>
        </w:rPr>
        <w:t>.</w:t>
      </w:r>
      <w:r w:rsidRPr="000C1275">
        <w:rPr>
          <w:rFonts w:ascii="Arial" w:hAnsi="Arial" w:cs="Arial"/>
          <w:sz w:val="20"/>
          <w:szCs w:val="20"/>
        </w:rPr>
        <w:br/>
      </w:r>
      <w:r w:rsidRPr="000C1275">
        <w:rPr>
          <w:rFonts w:ascii="Arial" w:hAnsi="Arial" w:cs="Arial"/>
          <w:sz w:val="20"/>
          <w:szCs w:val="20"/>
        </w:rPr>
        <w:br/>
        <w:t xml:space="preserve">Il Presidente dava quindi mandato al professor </w:t>
      </w:r>
      <w:r w:rsidR="00E65B51">
        <w:rPr>
          <w:rFonts w:ascii="Arial" w:hAnsi="Arial" w:cs="Arial"/>
          <w:sz w:val="20"/>
          <w:szCs w:val="20"/>
        </w:rPr>
        <w:t>Umari</w:t>
      </w:r>
      <w:r w:rsidRPr="000C1275">
        <w:rPr>
          <w:rFonts w:ascii="Arial" w:hAnsi="Arial" w:cs="Arial"/>
          <w:sz w:val="20"/>
          <w:szCs w:val="20"/>
        </w:rPr>
        <w:t>, più vicino in quanto a tematiche di ricerca, di predisporre un primo giudizio da sottoporre alla valutazione della CSArea2.</w:t>
      </w:r>
    </w:p>
    <w:p w14:paraId="458ED598" w14:textId="0BEDB53B" w:rsidR="00CF1445" w:rsidRDefault="00CF1445" w:rsidP="00E65B51">
      <w:pPr>
        <w:pStyle w:val="Paragrafoelenco"/>
        <w:ind w:left="716"/>
        <w:jc w:val="both"/>
        <w:rPr>
          <w:rFonts w:ascii="Arial" w:hAnsi="Arial" w:cs="Arial"/>
          <w:sz w:val="20"/>
          <w:szCs w:val="20"/>
        </w:rPr>
      </w:pPr>
      <w:r w:rsidRPr="000C1275">
        <w:rPr>
          <w:rFonts w:ascii="Arial" w:hAnsi="Arial" w:cs="Arial"/>
          <w:sz w:val="20"/>
          <w:szCs w:val="20"/>
        </w:rPr>
        <w:br/>
        <w:t>Il giudizio preliminarmente espresso</w:t>
      </w:r>
      <w:r w:rsidR="00E65B51">
        <w:rPr>
          <w:rFonts w:ascii="Arial" w:hAnsi="Arial" w:cs="Arial"/>
          <w:sz w:val="20"/>
          <w:szCs w:val="20"/>
        </w:rPr>
        <w:t xml:space="preserve"> </w:t>
      </w:r>
      <w:r w:rsidRPr="000C1275">
        <w:rPr>
          <w:rFonts w:ascii="Arial" w:hAnsi="Arial" w:cs="Arial"/>
          <w:sz w:val="20"/>
          <w:szCs w:val="20"/>
        </w:rPr>
        <w:t xml:space="preserve">dal professor </w:t>
      </w:r>
      <w:r w:rsidR="00E65B51">
        <w:rPr>
          <w:rFonts w:ascii="Arial" w:hAnsi="Arial" w:cs="Arial"/>
          <w:sz w:val="20"/>
          <w:szCs w:val="20"/>
        </w:rPr>
        <w:t>Umari</w:t>
      </w:r>
      <w:r w:rsidRPr="000C1275">
        <w:rPr>
          <w:rFonts w:ascii="Arial" w:hAnsi="Arial" w:cs="Arial"/>
          <w:sz w:val="20"/>
          <w:szCs w:val="20"/>
        </w:rPr>
        <w:t xml:space="preserve"> veniva telematicamente messo a disposizione di tutti i membri della CSArea2 per la sua discussione e valutazione nella presente riunione. </w:t>
      </w:r>
      <w:r w:rsidRPr="000C1275">
        <w:rPr>
          <w:rFonts w:ascii="Arial" w:hAnsi="Arial" w:cs="Arial"/>
          <w:sz w:val="20"/>
          <w:szCs w:val="20"/>
        </w:rPr>
        <w:br/>
      </w:r>
      <w:r w:rsidRPr="000C1275">
        <w:rPr>
          <w:rFonts w:ascii="Arial" w:hAnsi="Arial" w:cs="Arial"/>
          <w:sz w:val="20"/>
          <w:szCs w:val="20"/>
        </w:rPr>
        <w:br/>
        <w:t xml:space="preserve">La CSArea2, all’unanimità, approva il giudizio espresso (All. </w:t>
      </w:r>
      <w:r w:rsidR="00E65B51">
        <w:rPr>
          <w:rFonts w:ascii="Arial" w:hAnsi="Arial" w:cs="Arial"/>
          <w:sz w:val="20"/>
          <w:szCs w:val="20"/>
        </w:rPr>
        <w:t>8</w:t>
      </w:r>
      <w:r w:rsidRPr="000C1275">
        <w:rPr>
          <w:rFonts w:ascii="Arial" w:hAnsi="Arial" w:cs="Arial"/>
          <w:sz w:val="20"/>
          <w:szCs w:val="20"/>
        </w:rPr>
        <w:t xml:space="preserve">) e dà mandato al Presidente di inviare il giudizio con la relazione alla Segreteria di Direzione per la presentazione nel prossimo </w:t>
      </w:r>
      <w:proofErr w:type="spellStart"/>
      <w:r w:rsidRPr="000C1275">
        <w:rPr>
          <w:rFonts w:ascii="Arial" w:hAnsi="Arial" w:cs="Arial"/>
          <w:sz w:val="20"/>
          <w:szCs w:val="20"/>
        </w:rPr>
        <w:t>CdD</w:t>
      </w:r>
      <w:proofErr w:type="spellEnd"/>
      <w:r w:rsidRPr="000C1275">
        <w:rPr>
          <w:rFonts w:ascii="Arial" w:hAnsi="Arial" w:cs="Arial"/>
          <w:sz w:val="20"/>
          <w:szCs w:val="20"/>
        </w:rPr>
        <w:t xml:space="preserve"> del </w:t>
      </w:r>
      <w:r w:rsidR="009D2EF1">
        <w:rPr>
          <w:rFonts w:ascii="Arial" w:hAnsi="Arial" w:cs="Arial"/>
          <w:sz w:val="20"/>
          <w:szCs w:val="20"/>
        </w:rPr>
        <w:t>15/09</w:t>
      </w:r>
      <w:r w:rsidRPr="000C1275">
        <w:rPr>
          <w:rFonts w:ascii="Arial" w:hAnsi="Arial" w:cs="Arial"/>
          <w:sz w:val="20"/>
          <w:szCs w:val="20"/>
        </w:rPr>
        <w:t>/2026.</w:t>
      </w:r>
      <w:r>
        <w:rPr>
          <w:rFonts w:ascii="Arial" w:hAnsi="Arial" w:cs="Arial"/>
          <w:sz w:val="20"/>
          <w:szCs w:val="20"/>
        </w:rPr>
        <w:br/>
      </w:r>
    </w:p>
    <w:p w14:paraId="2584608B" w14:textId="459821FF" w:rsidR="00EC4304" w:rsidRDefault="00EC4304" w:rsidP="00CF1445">
      <w:pPr>
        <w:pStyle w:val="Paragrafoelenco"/>
        <w:ind w:left="716"/>
        <w:rPr>
          <w:rFonts w:ascii="Arial" w:hAnsi="Arial" w:cs="Arial"/>
          <w:sz w:val="20"/>
          <w:szCs w:val="20"/>
        </w:rPr>
      </w:pPr>
      <w:r>
        <w:rPr>
          <w:rFonts w:ascii="Arial" w:hAnsi="Arial" w:cs="Arial"/>
          <w:sz w:val="20"/>
          <w:szCs w:val="20"/>
        </w:rPr>
        <w:br/>
      </w:r>
    </w:p>
    <w:p w14:paraId="6747AF87" w14:textId="77777777" w:rsidR="009A62AD" w:rsidRDefault="009A62AD">
      <w:pPr>
        <w:rPr>
          <w:rFonts w:ascii="Arial" w:hAnsi="Arial" w:cs="Arial"/>
          <w:b/>
          <w:bCs/>
          <w:sz w:val="20"/>
          <w:szCs w:val="20"/>
        </w:rPr>
      </w:pPr>
      <w:r>
        <w:rPr>
          <w:rFonts w:ascii="Arial" w:hAnsi="Arial" w:cs="Arial"/>
          <w:b/>
          <w:bCs/>
          <w:sz w:val="20"/>
          <w:szCs w:val="20"/>
        </w:rPr>
        <w:br w:type="page"/>
      </w:r>
    </w:p>
    <w:p w14:paraId="4533173B" w14:textId="09E22914" w:rsidR="00970842" w:rsidRDefault="00EC4304" w:rsidP="0076564C">
      <w:pPr>
        <w:pStyle w:val="Paragrafoelenco"/>
        <w:numPr>
          <w:ilvl w:val="0"/>
          <w:numId w:val="5"/>
        </w:numPr>
        <w:rPr>
          <w:rFonts w:ascii="Arial" w:hAnsi="Arial" w:cs="Arial"/>
          <w:sz w:val="20"/>
          <w:szCs w:val="20"/>
        </w:rPr>
      </w:pPr>
      <w:r w:rsidRPr="00EC4304">
        <w:rPr>
          <w:rFonts w:ascii="Arial" w:hAnsi="Arial" w:cs="Arial"/>
          <w:b/>
          <w:bCs/>
          <w:sz w:val="20"/>
          <w:szCs w:val="20"/>
        </w:rPr>
        <w:lastRenderedPageBreak/>
        <w:tab/>
        <w:t>Richieste di rimodulazione Budget di progetti a valere su bandi PRD, ARD</w:t>
      </w:r>
      <w:r>
        <w:rPr>
          <w:rFonts w:ascii="Arial" w:hAnsi="Arial" w:cs="Arial"/>
          <w:b/>
          <w:bCs/>
          <w:sz w:val="20"/>
          <w:szCs w:val="20"/>
        </w:rPr>
        <w:t>.</w:t>
      </w:r>
      <w:r>
        <w:rPr>
          <w:rFonts w:ascii="Arial" w:hAnsi="Arial" w:cs="Arial"/>
          <w:b/>
          <w:bCs/>
          <w:sz w:val="20"/>
          <w:szCs w:val="20"/>
        </w:rPr>
        <w:br/>
      </w:r>
      <w:r>
        <w:rPr>
          <w:rFonts w:ascii="Arial" w:hAnsi="Arial" w:cs="Arial"/>
          <w:b/>
          <w:bCs/>
          <w:sz w:val="20"/>
          <w:szCs w:val="20"/>
        </w:rPr>
        <w:br/>
      </w:r>
      <w:r w:rsidR="0076564C">
        <w:rPr>
          <w:rFonts w:ascii="Arial" w:hAnsi="Arial" w:cs="Arial"/>
          <w:sz w:val="20"/>
          <w:szCs w:val="20"/>
        </w:rPr>
        <w:t>Viene sottoposta alla valutazione della CSA02 la richiesta della prof.ssa Cesc</w:t>
      </w:r>
      <w:r w:rsidR="00970842">
        <w:rPr>
          <w:rFonts w:ascii="Arial" w:hAnsi="Arial" w:cs="Arial"/>
          <w:sz w:val="20"/>
          <w:szCs w:val="20"/>
        </w:rPr>
        <w:t>a di poter</w:t>
      </w:r>
      <w:r w:rsidR="0076564C">
        <w:rPr>
          <w:rFonts w:ascii="Arial" w:hAnsi="Arial" w:cs="Arial"/>
          <w:sz w:val="20"/>
          <w:szCs w:val="20"/>
        </w:rPr>
        <w:t xml:space="preserve"> modificare la tipologia di assegno da bandire per il progetto PRID 2026 su fondi BIRD 2026 di cui è Responsabile Scientifico.</w:t>
      </w:r>
      <w:r w:rsidR="0076564C">
        <w:rPr>
          <w:rFonts w:ascii="Arial" w:hAnsi="Arial" w:cs="Arial"/>
          <w:sz w:val="20"/>
          <w:szCs w:val="20"/>
        </w:rPr>
        <w:br/>
        <w:t xml:space="preserve">Nella proposta iniziale è previsto un assegno di tipologia 1 (28.000 €/anno lordo ente); dal momento che </w:t>
      </w:r>
      <w:r w:rsidR="00970842">
        <w:rPr>
          <w:rFonts w:ascii="Arial" w:hAnsi="Arial" w:cs="Arial"/>
          <w:sz w:val="20"/>
          <w:szCs w:val="20"/>
        </w:rPr>
        <w:t>“</w:t>
      </w:r>
      <w:r w:rsidR="0076564C">
        <w:rPr>
          <w:rFonts w:ascii="Arial" w:hAnsi="Arial" w:cs="Arial"/>
          <w:sz w:val="20"/>
          <w:szCs w:val="20"/>
        </w:rPr>
        <w:t xml:space="preserve">alla luce </w:t>
      </w:r>
      <w:r w:rsidR="00970842">
        <w:rPr>
          <w:rFonts w:ascii="Arial" w:hAnsi="Arial" w:cs="Arial"/>
          <w:sz w:val="20"/>
          <w:szCs w:val="20"/>
        </w:rPr>
        <w:t>dei recenti risultati ottenuti dal gruppo di ricerca,</w:t>
      </w:r>
      <w:r w:rsidR="0076564C">
        <w:rPr>
          <w:rFonts w:ascii="Arial" w:hAnsi="Arial" w:cs="Arial"/>
          <w:sz w:val="20"/>
          <w:szCs w:val="20"/>
        </w:rPr>
        <w:t xml:space="preserve"> le attività previste</w:t>
      </w:r>
      <w:r w:rsidR="00970842">
        <w:rPr>
          <w:rFonts w:ascii="Arial" w:hAnsi="Arial" w:cs="Arial"/>
          <w:sz w:val="20"/>
          <w:szCs w:val="20"/>
        </w:rPr>
        <w:t xml:space="preserve"> e le competenze richieste per l’incarico da bandire risultano più in linea con un profilo di livello superiore a quanto inizialmente preventivato”, viene richiesto di poter bandire un incarico di ricerca di tipologia 2 (32.000 €/anno).</w:t>
      </w:r>
      <w:r w:rsidR="00970842">
        <w:rPr>
          <w:rFonts w:ascii="Arial" w:hAnsi="Arial" w:cs="Arial"/>
          <w:sz w:val="20"/>
          <w:szCs w:val="20"/>
        </w:rPr>
        <w:br/>
      </w:r>
      <w:r w:rsidR="00970842">
        <w:rPr>
          <w:rFonts w:ascii="Arial" w:hAnsi="Arial" w:cs="Arial"/>
          <w:sz w:val="20"/>
          <w:szCs w:val="20"/>
        </w:rPr>
        <w:br/>
        <w:t>Nello specifico la copertura della differenza verrà trovata riducendo quanto preventivato nella voce “Consumabili” nella misura necessaria.</w:t>
      </w:r>
      <w:r w:rsidR="00970842">
        <w:rPr>
          <w:rFonts w:ascii="Arial" w:hAnsi="Arial" w:cs="Arial"/>
          <w:sz w:val="20"/>
          <w:szCs w:val="20"/>
        </w:rPr>
        <w:br/>
      </w:r>
      <w:r w:rsidR="00970842">
        <w:rPr>
          <w:rFonts w:ascii="Arial" w:hAnsi="Arial" w:cs="Arial"/>
          <w:sz w:val="20"/>
          <w:szCs w:val="20"/>
        </w:rPr>
        <w:br/>
        <w:t>La CSA02 approva all’unanimità la richiesta.</w:t>
      </w:r>
    </w:p>
    <w:p w14:paraId="6DE9884C" w14:textId="4B1D7C37" w:rsidR="00EC4304" w:rsidRPr="00970842" w:rsidRDefault="00EC4304" w:rsidP="00970842">
      <w:pPr>
        <w:rPr>
          <w:rFonts w:ascii="Arial" w:hAnsi="Arial" w:cs="Arial"/>
          <w:sz w:val="20"/>
          <w:szCs w:val="20"/>
        </w:rPr>
      </w:pPr>
      <w:r w:rsidRPr="00970842">
        <w:rPr>
          <w:rFonts w:ascii="Arial" w:hAnsi="Arial" w:cs="Arial"/>
          <w:sz w:val="20"/>
          <w:szCs w:val="20"/>
        </w:rPr>
        <w:br/>
      </w:r>
      <w:r w:rsidRPr="00970842">
        <w:rPr>
          <w:rFonts w:ascii="Arial" w:hAnsi="Arial" w:cs="Arial"/>
          <w:sz w:val="20"/>
          <w:szCs w:val="20"/>
        </w:rPr>
        <w:br/>
      </w:r>
    </w:p>
    <w:p w14:paraId="7632DD6A" w14:textId="77777777" w:rsidR="009A62AD" w:rsidRDefault="009A62AD">
      <w:pPr>
        <w:rPr>
          <w:rFonts w:ascii="Arial" w:hAnsi="Arial" w:cs="Arial"/>
          <w:b/>
          <w:bCs/>
          <w:sz w:val="20"/>
          <w:szCs w:val="20"/>
        </w:rPr>
      </w:pPr>
      <w:r>
        <w:rPr>
          <w:rFonts w:ascii="Arial" w:hAnsi="Arial" w:cs="Arial"/>
          <w:b/>
          <w:bCs/>
          <w:sz w:val="20"/>
          <w:szCs w:val="20"/>
        </w:rPr>
        <w:br w:type="page"/>
      </w:r>
    </w:p>
    <w:p w14:paraId="6F451505" w14:textId="77777777" w:rsidR="007B7BA6" w:rsidRPr="007B7BA6" w:rsidRDefault="00EC4304" w:rsidP="007B7BA6">
      <w:pPr>
        <w:pStyle w:val="Paragrafoelenco"/>
        <w:numPr>
          <w:ilvl w:val="0"/>
          <w:numId w:val="5"/>
        </w:numPr>
        <w:jc w:val="both"/>
        <w:rPr>
          <w:rFonts w:ascii="Arial" w:hAnsi="Arial" w:cs="Arial"/>
          <w:sz w:val="20"/>
          <w:szCs w:val="20"/>
        </w:rPr>
      </w:pPr>
      <w:r w:rsidRPr="007B7BA6">
        <w:rPr>
          <w:rFonts w:ascii="Arial" w:hAnsi="Arial" w:cs="Arial"/>
          <w:b/>
          <w:bCs/>
          <w:sz w:val="20"/>
          <w:szCs w:val="20"/>
        </w:rPr>
        <w:lastRenderedPageBreak/>
        <w:t>Azioni per implementazione Piano Triennale 26-28.</w:t>
      </w:r>
    </w:p>
    <w:p w14:paraId="0320B2BC" w14:textId="0C0A5203" w:rsidR="00812E12" w:rsidRPr="00812E12" w:rsidRDefault="00EC4304" w:rsidP="00812E12">
      <w:pPr>
        <w:pStyle w:val="Paragrafoelenco"/>
        <w:ind w:left="360"/>
        <w:jc w:val="both"/>
        <w:rPr>
          <w:rFonts w:ascii="Arial" w:hAnsi="Arial" w:cs="Arial"/>
          <w:sz w:val="20"/>
          <w:szCs w:val="20"/>
        </w:rPr>
      </w:pPr>
      <w:r w:rsidRPr="007B7BA6">
        <w:rPr>
          <w:rFonts w:ascii="Arial" w:hAnsi="Arial" w:cs="Arial"/>
          <w:sz w:val="20"/>
          <w:szCs w:val="20"/>
        </w:rPr>
        <w:br/>
        <w:t xml:space="preserve">Il Presidente condivide con i membri della CSArea02 una presentazione che contiene </w:t>
      </w:r>
      <w:r w:rsidR="00097EDA" w:rsidRPr="007B7BA6">
        <w:rPr>
          <w:rFonts w:ascii="Arial" w:hAnsi="Arial" w:cs="Arial"/>
          <w:sz w:val="20"/>
          <w:szCs w:val="20"/>
        </w:rPr>
        <w:t>il</w:t>
      </w:r>
      <w:r w:rsidRPr="007B7BA6">
        <w:rPr>
          <w:rFonts w:ascii="Arial" w:hAnsi="Arial" w:cs="Arial"/>
          <w:sz w:val="20"/>
          <w:szCs w:val="20"/>
        </w:rPr>
        <w:t xml:space="preserve"> riepilogo delle azioni per </w:t>
      </w:r>
      <w:r w:rsidR="00097EDA" w:rsidRPr="007B7BA6">
        <w:rPr>
          <w:rFonts w:ascii="Arial" w:hAnsi="Arial" w:cs="Arial"/>
          <w:sz w:val="20"/>
          <w:szCs w:val="20"/>
        </w:rPr>
        <w:t>l’</w:t>
      </w:r>
      <w:r w:rsidRPr="007B7BA6">
        <w:rPr>
          <w:rFonts w:ascii="Arial" w:hAnsi="Arial" w:cs="Arial"/>
          <w:sz w:val="20"/>
          <w:szCs w:val="20"/>
        </w:rPr>
        <w:t>implementa</w:t>
      </w:r>
      <w:r w:rsidR="00097EDA" w:rsidRPr="007B7BA6">
        <w:rPr>
          <w:rFonts w:ascii="Arial" w:hAnsi="Arial" w:cs="Arial"/>
          <w:sz w:val="20"/>
          <w:szCs w:val="20"/>
        </w:rPr>
        <w:t>zione</w:t>
      </w:r>
      <w:r w:rsidRPr="007B7BA6">
        <w:rPr>
          <w:rFonts w:ascii="Arial" w:hAnsi="Arial" w:cs="Arial"/>
          <w:sz w:val="20"/>
          <w:szCs w:val="20"/>
        </w:rPr>
        <w:t xml:space="preserve"> </w:t>
      </w:r>
      <w:r w:rsidR="007B7BA6" w:rsidRPr="007B7BA6">
        <w:rPr>
          <w:rFonts w:ascii="Arial" w:hAnsi="Arial" w:cs="Arial"/>
          <w:sz w:val="20"/>
          <w:szCs w:val="20"/>
        </w:rPr>
        <w:t>ed il</w:t>
      </w:r>
      <w:r w:rsidR="00097EDA" w:rsidRPr="007B7BA6">
        <w:rPr>
          <w:rFonts w:ascii="Arial" w:hAnsi="Arial" w:cs="Arial"/>
          <w:sz w:val="20"/>
          <w:szCs w:val="20"/>
        </w:rPr>
        <w:t xml:space="preserve"> </w:t>
      </w:r>
      <w:r w:rsidRPr="007B7BA6">
        <w:rPr>
          <w:rFonts w:ascii="Arial" w:hAnsi="Arial" w:cs="Arial"/>
          <w:sz w:val="20"/>
          <w:szCs w:val="20"/>
        </w:rPr>
        <w:t>monitora</w:t>
      </w:r>
      <w:r w:rsidR="00097EDA" w:rsidRPr="007B7BA6">
        <w:rPr>
          <w:rFonts w:ascii="Arial" w:hAnsi="Arial" w:cs="Arial"/>
          <w:sz w:val="20"/>
          <w:szCs w:val="20"/>
        </w:rPr>
        <w:t>ggio</w:t>
      </w:r>
      <w:r w:rsidRPr="007B7BA6">
        <w:rPr>
          <w:rFonts w:ascii="Arial" w:hAnsi="Arial" w:cs="Arial"/>
          <w:sz w:val="20"/>
          <w:szCs w:val="20"/>
        </w:rPr>
        <w:t xml:space="preserve"> </w:t>
      </w:r>
      <w:r w:rsidR="00097EDA" w:rsidRPr="007B7BA6">
        <w:rPr>
          <w:rFonts w:ascii="Arial" w:hAnsi="Arial" w:cs="Arial"/>
          <w:sz w:val="20"/>
          <w:szCs w:val="20"/>
        </w:rPr>
        <w:t>del</w:t>
      </w:r>
      <w:r w:rsidRPr="007B7BA6">
        <w:rPr>
          <w:rFonts w:ascii="Arial" w:hAnsi="Arial" w:cs="Arial"/>
          <w:sz w:val="20"/>
          <w:szCs w:val="20"/>
        </w:rPr>
        <w:t xml:space="preserve"> Piano Strategico 26-28 del DFA </w:t>
      </w:r>
      <w:r w:rsidR="00097EDA" w:rsidRPr="007B7BA6">
        <w:rPr>
          <w:rFonts w:ascii="Arial" w:hAnsi="Arial" w:cs="Arial"/>
          <w:sz w:val="20"/>
          <w:szCs w:val="20"/>
        </w:rPr>
        <w:t>nell’ambito della</w:t>
      </w:r>
      <w:r w:rsidRPr="007B7BA6">
        <w:rPr>
          <w:rFonts w:ascii="Arial" w:hAnsi="Arial" w:cs="Arial"/>
          <w:sz w:val="20"/>
          <w:szCs w:val="20"/>
        </w:rPr>
        <w:t xml:space="preserve"> Ricerca.</w:t>
      </w:r>
      <w:r w:rsidRPr="007B7BA6">
        <w:rPr>
          <w:rFonts w:ascii="Arial" w:hAnsi="Arial" w:cs="Arial"/>
          <w:sz w:val="20"/>
          <w:szCs w:val="20"/>
        </w:rPr>
        <w:br/>
      </w:r>
    </w:p>
    <w:p w14:paraId="7513EEA2" w14:textId="0858B5CE" w:rsidR="00812E12" w:rsidRPr="00812E12" w:rsidRDefault="00812E12" w:rsidP="00812E12">
      <w:pPr>
        <w:pStyle w:val="Paragrafoelenco"/>
        <w:ind w:left="360"/>
        <w:jc w:val="both"/>
        <w:rPr>
          <w:rFonts w:ascii="Arial" w:hAnsi="Arial" w:cs="Arial"/>
          <w:sz w:val="20"/>
          <w:szCs w:val="20"/>
        </w:rPr>
      </w:pPr>
      <w:r w:rsidRPr="007B7BA6">
        <w:rPr>
          <w:rFonts w:ascii="Arial" w:hAnsi="Arial" w:cs="Arial"/>
          <w:sz w:val="20"/>
          <w:szCs w:val="20"/>
        </w:rPr>
        <w:t>Per la parte di Ricerca</w:t>
      </w:r>
      <w:r>
        <w:rPr>
          <w:rFonts w:ascii="Arial" w:hAnsi="Arial" w:cs="Arial"/>
          <w:sz w:val="20"/>
          <w:szCs w:val="20"/>
        </w:rPr>
        <w:t xml:space="preserve"> - </w:t>
      </w:r>
      <w:r w:rsidRPr="007B7BA6">
        <w:rPr>
          <w:rFonts w:ascii="Arial" w:hAnsi="Arial" w:cs="Arial"/>
          <w:sz w:val="20"/>
          <w:szCs w:val="20"/>
        </w:rPr>
        <w:t>Dimensione Produzione Scientifica</w:t>
      </w:r>
      <w:r>
        <w:rPr>
          <w:rFonts w:ascii="Arial" w:hAnsi="Arial" w:cs="Arial"/>
          <w:sz w:val="20"/>
          <w:szCs w:val="20"/>
        </w:rPr>
        <w:t>, uno degli obiettivi prevede di “</w:t>
      </w:r>
      <w:r w:rsidRPr="00812E12">
        <w:rPr>
          <w:rFonts w:ascii="Arial" w:hAnsi="Arial" w:cs="Arial"/>
          <w:sz w:val="20"/>
          <w:szCs w:val="20"/>
        </w:rPr>
        <w:t>Promuovere la interdisciplinarità della Ricerca intra e interdipartimentale</w:t>
      </w:r>
      <w:r>
        <w:rPr>
          <w:rFonts w:ascii="Arial" w:hAnsi="Arial" w:cs="Arial"/>
          <w:sz w:val="20"/>
          <w:szCs w:val="20"/>
        </w:rPr>
        <w:t>”, utilizzando due indicatori:</w:t>
      </w:r>
    </w:p>
    <w:p w14:paraId="66979B74" w14:textId="06468940" w:rsidR="00812E12" w:rsidRPr="00812E12" w:rsidRDefault="00812E12" w:rsidP="00812E12">
      <w:pPr>
        <w:pStyle w:val="Paragrafoelenco"/>
        <w:numPr>
          <w:ilvl w:val="0"/>
          <w:numId w:val="9"/>
        </w:numPr>
        <w:ind w:left="1134" w:hanging="425"/>
        <w:jc w:val="both"/>
        <w:rPr>
          <w:rFonts w:ascii="Arial" w:hAnsi="Arial" w:cs="Arial"/>
          <w:sz w:val="20"/>
          <w:szCs w:val="20"/>
        </w:rPr>
      </w:pPr>
      <w:r w:rsidRPr="00812E12">
        <w:rPr>
          <w:rFonts w:ascii="Arial" w:hAnsi="Arial" w:cs="Arial"/>
          <w:sz w:val="20"/>
          <w:szCs w:val="20"/>
        </w:rPr>
        <w:t>Indicatore_1: Percentuale di lavori pubblicati nel triennio in collaborazione da autori del DFA</w:t>
      </w:r>
      <w:r>
        <w:rPr>
          <w:rFonts w:ascii="Arial" w:hAnsi="Arial" w:cs="Arial"/>
          <w:sz w:val="20"/>
          <w:szCs w:val="20"/>
        </w:rPr>
        <w:t xml:space="preserve"> </w:t>
      </w:r>
      <w:r w:rsidRPr="00812E12">
        <w:rPr>
          <w:rFonts w:ascii="Arial" w:hAnsi="Arial" w:cs="Arial"/>
          <w:sz w:val="20"/>
          <w:szCs w:val="20"/>
        </w:rPr>
        <w:t>appartenenti a diversi SSD o/e pubblicati da autori del DFA in collaborazione con ricercatori di</w:t>
      </w:r>
      <w:r>
        <w:rPr>
          <w:rFonts w:ascii="Arial" w:hAnsi="Arial" w:cs="Arial"/>
          <w:sz w:val="20"/>
          <w:szCs w:val="20"/>
        </w:rPr>
        <w:t xml:space="preserve"> </w:t>
      </w:r>
      <w:r w:rsidRPr="00812E12">
        <w:rPr>
          <w:rFonts w:ascii="Arial" w:hAnsi="Arial" w:cs="Arial"/>
          <w:sz w:val="20"/>
          <w:szCs w:val="20"/>
        </w:rPr>
        <w:t xml:space="preserve">altri Dipartimenti di </w:t>
      </w:r>
      <w:proofErr w:type="spellStart"/>
      <w:r w:rsidRPr="00812E12">
        <w:rPr>
          <w:rFonts w:ascii="Arial" w:hAnsi="Arial" w:cs="Arial"/>
          <w:sz w:val="20"/>
          <w:szCs w:val="20"/>
        </w:rPr>
        <w:t>UniPD</w:t>
      </w:r>
      <w:proofErr w:type="spellEnd"/>
      <w:r w:rsidRPr="00812E12">
        <w:rPr>
          <w:rFonts w:ascii="Arial" w:hAnsi="Arial" w:cs="Arial"/>
          <w:sz w:val="20"/>
          <w:szCs w:val="20"/>
        </w:rPr>
        <w:t xml:space="preserve"> (rispetto a tutti i prodotti del personale).</w:t>
      </w:r>
    </w:p>
    <w:p w14:paraId="2AFBB705" w14:textId="77777777" w:rsidR="00812E12" w:rsidRDefault="00812E12" w:rsidP="00812E12">
      <w:pPr>
        <w:pStyle w:val="Paragrafoelenco"/>
        <w:numPr>
          <w:ilvl w:val="0"/>
          <w:numId w:val="9"/>
        </w:numPr>
        <w:ind w:left="1134" w:hanging="425"/>
        <w:jc w:val="both"/>
        <w:rPr>
          <w:rFonts w:ascii="Arial" w:hAnsi="Arial" w:cs="Arial"/>
          <w:sz w:val="20"/>
          <w:szCs w:val="20"/>
        </w:rPr>
      </w:pPr>
      <w:r w:rsidRPr="00812E12">
        <w:rPr>
          <w:rFonts w:ascii="Arial" w:hAnsi="Arial" w:cs="Arial"/>
          <w:sz w:val="20"/>
          <w:szCs w:val="20"/>
        </w:rPr>
        <w:t xml:space="preserve">Indicatore_2: Numero medio di seminari/workshop/scuole interdisciplinari organizzati annualmente dal Dipartimento calcolato su un triennio e normalizzato al numero dei docenti. </w:t>
      </w:r>
    </w:p>
    <w:p w14:paraId="4A201E7F" w14:textId="4296AC89" w:rsidR="00812E12" w:rsidRPr="00812E12" w:rsidRDefault="00EC4304" w:rsidP="00812E12">
      <w:pPr>
        <w:pStyle w:val="Paragrafoelenco"/>
        <w:ind w:left="360"/>
        <w:jc w:val="both"/>
        <w:rPr>
          <w:rFonts w:ascii="Arial" w:hAnsi="Arial" w:cs="Arial"/>
          <w:sz w:val="20"/>
          <w:szCs w:val="20"/>
        </w:rPr>
      </w:pPr>
      <w:r w:rsidRPr="00812E12">
        <w:rPr>
          <w:rFonts w:ascii="Arial" w:hAnsi="Arial" w:cs="Arial"/>
          <w:sz w:val="20"/>
          <w:szCs w:val="20"/>
        </w:rPr>
        <w:br/>
      </w:r>
      <w:r w:rsidR="00812E12">
        <w:rPr>
          <w:rFonts w:ascii="Arial" w:hAnsi="Arial" w:cs="Arial"/>
          <w:sz w:val="20"/>
          <w:szCs w:val="20"/>
        </w:rPr>
        <w:t>Il</w:t>
      </w:r>
      <w:r w:rsidR="00812E12" w:rsidRPr="00812E12">
        <w:rPr>
          <w:rFonts w:ascii="Arial" w:hAnsi="Arial" w:cs="Arial"/>
          <w:sz w:val="20"/>
          <w:szCs w:val="20"/>
        </w:rPr>
        <w:t xml:space="preserve"> prof. Bartolo si occuperà direttamente del primo indicatore, mentre per il secondo chiede un aiuto alla commissione e spiega quali sono i passi da fare. Per procedere ad un primo censimento degli eventi passati si può fare riferimento alla piattaforma Indico. Chiede poi alla segreteria di procurarsi un elenco delle richieste di patrocinio al DFA degli ultimi anni.</w:t>
      </w:r>
    </w:p>
    <w:p w14:paraId="6EB4D46F" w14:textId="2965D90A" w:rsidR="00812E12" w:rsidRDefault="00812E12" w:rsidP="007B7BA6">
      <w:pPr>
        <w:pStyle w:val="Paragrafoelenco"/>
        <w:ind w:left="360"/>
        <w:jc w:val="both"/>
        <w:rPr>
          <w:rFonts w:ascii="Arial" w:hAnsi="Arial" w:cs="Arial"/>
          <w:sz w:val="20"/>
          <w:szCs w:val="20"/>
        </w:rPr>
      </w:pPr>
      <w:r>
        <w:rPr>
          <w:rFonts w:ascii="Arial" w:hAnsi="Arial" w:cs="Arial"/>
          <w:sz w:val="20"/>
          <w:szCs w:val="20"/>
        </w:rPr>
        <w:t>Per il futuro occorrerà trovare un sistema perché chi inserisce un nuovo evento su Indico possa rendere visibile la natura interdisciplinare.</w:t>
      </w:r>
    </w:p>
    <w:p w14:paraId="5EDB75BB" w14:textId="77777777" w:rsidR="00812E12" w:rsidRDefault="00812E12" w:rsidP="007B7BA6">
      <w:pPr>
        <w:pStyle w:val="Paragrafoelenco"/>
        <w:ind w:left="360"/>
        <w:jc w:val="both"/>
        <w:rPr>
          <w:rFonts w:ascii="Arial" w:hAnsi="Arial" w:cs="Arial"/>
          <w:sz w:val="20"/>
          <w:szCs w:val="20"/>
        </w:rPr>
      </w:pPr>
    </w:p>
    <w:p w14:paraId="40E0C68A" w14:textId="29976EB8" w:rsidR="00230618" w:rsidRDefault="00230618" w:rsidP="00230618">
      <w:pPr>
        <w:pStyle w:val="Paragrafoelenco"/>
        <w:ind w:left="360"/>
        <w:jc w:val="both"/>
        <w:rPr>
          <w:rFonts w:ascii="Arial" w:hAnsi="Arial" w:cs="Arial"/>
          <w:sz w:val="20"/>
          <w:szCs w:val="20"/>
        </w:rPr>
      </w:pPr>
      <w:r>
        <w:rPr>
          <w:rFonts w:ascii="Arial" w:hAnsi="Arial" w:cs="Arial"/>
          <w:sz w:val="20"/>
          <w:szCs w:val="20"/>
        </w:rPr>
        <w:t xml:space="preserve">Occorre poi pensare a come informare i colleghi e stimolare l’organizzazione di eventi (cicli di seminari, </w:t>
      </w:r>
      <w:r w:rsidRPr="00230618">
        <w:rPr>
          <w:rFonts w:ascii="Arial" w:hAnsi="Arial" w:cs="Arial"/>
          <w:sz w:val="20"/>
          <w:szCs w:val="20"/>
        </w:rPr>
        <w:t>workshop tematici</w:t>
      </w:r>
      <w:r>
        <w:rPr>
          <w:rFonts w:ascii="Arial" w:hAnsi="Arial" w:cs="Arial"/>
          <w:sz w:val="20"/>
          <w:szCs w:val="20"/>
        </w:rPr>
        <w:t xml:space="preserve">, scuole, </w:t>
      </w:r>
      <w:proofErr w:type="spellStart"/>
      <w:r>
        <w:rPr>
          <w:rFonts w:ascii="Arial" w:hAnsi="Arial" w:cs="Arial"/>
          <w:sz w:val="20"/>
          <w:szCs w:val="20"/>
        </w:rPr>
        <w:t>retreat</w:t>
      </w:r>
      <w:proofErr w:type="spellEnd"/>
      <w:r>
        <w:rPr>
          <w:rFonts w:ascii="Arial" w:hAnsi="Arial" w:cs="Arial"/>
          <w:sz w:val="20"/>
          <w:szCs w:val="20"/>
        </w:rPr>
        <w:t>)</w:t>
      </w:r>
      <w:r w:rsidRPr="00230618">
        <w:rPr>
          <w:rFonts w:ascii="Arial" w:hAnsi="Arial" w:cs="Arial"/>
          <w:sz w:val="20"/>
          <w:szCs w:val="20"/>
        </w:rPr>
        <w:t xml:space="preserve"> su specifiche</w:t>
      </w:r>
      <w:r>
        <w:rPr>
          <w:rFonts w:ascii="Arial" w:hAnsi="Arial" w:cs="Arial"/>
          <w:sz w:val="20"/>
          <w:szCs w:val="20"/>
        </w:rPr>
        <w:t xml:space="preserve"> </w:t>
      </w:r>
      <w:r w:rsidRPr="00230618">
        <w:rPr>
          <w:rFonts w:ascii="Arial" w:hAnsi="Arial" w:cs="Arial"/>
          <w:sz w:val="20"/>
          <w:szCs w:val="20"/>
        </w:rPr>
        <w:t>tematiche interdisciplinari tra diversi gruppi di ricerca del Dipartimento e/o tra</w:t>
      </w:r>
      <w:r>
        <w:rPr>
          <w:rFonts w:ascii="Arial" w:hAnsi="Arial" w:cs="Arial"/>
          <w:sz w:val="20"/>
          <w:szCs w:val="20"/>
        </w:rPr>
        <w:t xml:space="preserve"> </w:t>
      </w:r>
      <w:r w:rsidRPr="00230618">
        <w:rPr>
          <w:rFonts w:ascii="Arial" w:hAnsi="Arial" w:cs="Arial"/>
          <w:sz w:val="20"/>
          <w:szCs w:val="20"/>
        </w:rPr>
        <w:t xml:space="preserve">gruppi di </w:t>
      </w:r>
      <w:r>
        <w:rPr>
          <w:rFonts w:ascii="Arial" w:hAnsi="Arial" w:cs="Arial"/>
          <w:sz w:val="20"/>
          <w:szCs w:val="20"/>
        </w:rPr>
        <w:t>r</w:t>
      </w:r>
      <w:r w:rsidRPr="00230618">
        <w:rPr>
          <w:rFonts w:ascii="Arial" w:hAnsi="Arial" w:cs="Arial"/>
          <w:sz w:val="20"/>
          <w:szCs w:val="20"/>
        </w:rPr>
        <w:t xml:space="preserve">icerca afferenti a diversi Dipartimenti di </w:t>
      </w:r>
      <w:proofErr w:type="spellStart"/>
      <w:r w:rsidRPr="00230618">
        <w:rPr>
          <w:rFonts w:ascii="Arial" w:hAnsi="Arial" w:cs="Arial"/>
          <w:sz w:val="20"/>
          <w:szCs w:val="20"/>
        </w:rPr>
        <w:t>UniPD</w:t>
      </w:r>
      <w:proofErr w:type="spellEnd"/>
    </w:p>
    <w:p w14:paraId="61BB7242" w14:textId="1E429C95" w:rsidR="007B7BA6" w:rsidRPr="00230618" w:rsidRDefault="00230618" w:rsidP="00230618">
      <w:pPr>
        <w:pStyle w:val="Paragrafoelenco"/>
        <w:ind w:left="360"/>
        <w:jc w:val="both"/>
        <w:rPr>
          <w:rFonts w:ascii="Arial" w:hAnsi="Arial" w:cs="Arial"/>
          <w:sz w:val="20"/>
          <w:szCs w:val="20"/>
        </w:rPr>
      </w:pPr>
      <w:r>
        <w:rPr>
          <w:rFonts w:ascii="Arial" w:hAnsi="Arial" w:cs="Arial"/>
          <w:sz w:val="20"/>
          <w:szCs w:val="20"/>
        </w:rPr>
        <w:t>Un esempio potrebbe essere l’organizzazione di una g</w:t>
      </w:r>
      <w:r w:rsidRPr="00230618">
        <w:rPr>
          <w:rFonts w:ascii="Arial" w:hAnsi="Arial" w:cs="Arial"/>
          <w:sz w:val="20"/>
          <w:szCs w:val="20"/>
        </w:rPr>
        <w:t>iornata di workshop a conclusione dei progetti PRIDI</w:t>
      </w:r>
      <w:r>
        <w:rPr>
          <w:rFonts w:ascii="Arial" w:hAnsi="Arial" w:cs="Arial"/>
          <w:sz w:val="20"/>
          <w:szCs w:val="20"/>
        </w:rPr>
        <w:t>.</w:t>
      </w:r>
    </w:p>
    <w:p w14:paraId="041EF60F" w14:textId="77777777" w:rsidR="007D0775" w:rsidRDefault="00EC4304" w:rsidP="007B7BA6">
      <w:pPr>
        <w:pStyle w:val="Paragrafoelenco"/>
        <w:ind w:left="360"/>
        <w:jc w:val="both"/>
        <w:rPr>
          <w:rFonts w:ascii="Arial" w:hAnsi="Arial" w:cs="Arial"/>
          <w:sz w:val="20"/>
          <w:szCs w:val="20"/>
        </w:rPr>
      </w:pPr>
      <w:r w:rsidRPr="007B7BA6">
        <w:rPr>
          <w:rFonts w:ascii="Arial" w:hAnsi="Arial" w:cs="Arial"/>
          <w:sz w:val="20"/>
          <w:szCs w:val="20"/>
        </w:rPr>
        <w:t xml:space="preserve"> </w:t>
      </w:r>
      <w:r w:rsidRPr="007B7BA6">
        <w:rPr>
          <w:rFonts w:ascii="Arial" w:hAnsi="Arial" w:cs="Arial"/>
          <w:sz w:val="20"/>
          <w:szCs w:val="20"/>
        </w:rPr>
        <w:br/>
        <w:t xml:space="preserve">Viene rimandata alla prossima seduta della CSArea02 </w:t>
      </w:r>
      <w:r w:rsidR="00230618">
        <w:rPr>
          <w:rFonts w:ascii="Arial" w:hAnsi="Arial" w:cs="Arial"/>
          <w:sz w:val="20"/>
          <w:szCs w:val="20"/>
        </w:rPr>
        <w:t>un aggiornamento de</w:t>
      </w:r>
      <w:r w:rsidR="00DF177B">
        <w:rPr>
          <w:rFonts w:ascii="Arial" w:hAnsi="Arial" w:cs="Arial"/>
          <w:sz w:val="20"/>
          <w:szCs w:val="20"/>
        </w:rPr>
        <w:t>i passi compiuti</w:t>
      </w:r>
      <w:r w:rsidR="007D0775">
        <w:rPr>
          <w:rFonts w:ascii="Arial" w:hAnsi="Arial" w:cs="Arial"/>
          <w:sz w:val="20"/>
          <w:szCs w:val="20"/>
        </w:rPr>
        <w:t>.</w:t>
      </w:r>
    </w:p>
    <w:p w14:paraId="24FC7979" w14:textId="414EB913" w:rsidR="000C1275" w:rsidRPr="007B7BA6" w:rsidRDefault="000C1275" w:rsidP="007B7BA6">
      <w:pPr>
        <w:pStyle w:val="Paragrafoelenco"/>
        <w:ind w:left="360"/>
        <w:jc w:val="both"/>
        <w:rPr>
          <w:rFonts w:ascii="Arial" w:hAnsi="Arial" w:cs="Arial"/>
          <w:sz w:val="20"/>
          <w:szCs w:val="20"/>
        </w:rPr>
      </w:pPr>
      <w:r w:rsidRPr="007B7BA6">
        <w:rPr>
          <w:rFonts w:ascii="Arial" w:hAnsi="Arial" w:cs="Arial"/>
          <w:sz w:val="20"/>
          <w:szCs w:val="20"/>
        </w:rPr>
        <w:br/>
      </w:r>
    </w:p>
    <w:p w14:paraId="43364B30" w14:textId="77777777" w:rsidR="000C1275" w:rsidRDefault="000C1275" w:rsidP="00252443">
      <w:pPr>
        <w:pStyle w:val="Paragrafoelenco"/>
        <w:ind w:left="716"/>
        <w:rPr>
          <w:rFonts w:ascii="Arial" w:hAnsi="Arial" w:cs="Arial"/>
          <w:sz w:val="20"/>
          <w:szCs w:val="20"/>
        </w:rPr>
      </w:pPr>
    </w:p>
    <w:p w14:paraId="57E1CC45" w14:textId="04CCE33D" w:rsidR="00252443" w:rsidRDefault="00252443" w:rsidP="00252443">
      <w:pPr>
        <w:pStyle w:val="Paragrafoelenco"/>
        <w:ind w:left="716"/>
        <w:rPr>
          <w:rFonts w:ascii="Arial" w:hAnsi="Arial" w:cs="Arial"/>
          <w:b/>
          <w:bCs/>
          <w:sz w:val="20"/>
          <w:szCs w:val="20"/>
        </w:rPr>
      </w:pPr>
      <w:r>
        <w:rPr>
          <w:rFonts w:ascii="Arial" w:hAnsi="Arial" w:cs="Arial"/>
          <w:b/>
          <w:bCs/>
          <w:sz w:val="20"/>
          <w:szCs w:val="20"/>
        </w:rPr>
        <w:br/>
      </w:r>
    </w:p>
    <w:p w14:paraId="6F5E0909" w14:textId="77777777" w:rsidR="007D0775" w:rsidRDefault="007D0775" w:rsidP="007D0775">
      <w:pPr>
        <w:rPr>
          <w:rFonts w:ascii="Arial" w:hAnsi="Arial" w:cs="Arial"/>
          <w:b/>
          <w:bCs/>
          <w:sz w:val="20"/>
          <w:szCs w:val="20"/>
        </w:rPr>
      </w:pPr>
    </w:p>
    <w:p w14:paraId="57D99D30" w14:textId="77777777" w:rsidR="007D0775" w:rsidRDefault="007D0775" w:rsidP="007D0775">
      <w:pPr>
        <w:rPr>
          <w:rFonts w:ascii="Arial" w:hAnsi="Arial" w:cs="Arial"/>
          <w:b/>
          <w:bCs/>
          <w:sz w:val="20"/>
          <w:szCs w:val="20"/>
        </w:rPr>
      </w:pPr>
    </w:p>
    <w:p w14:paraId="2FE0C3D0" w14:textId="77777777" w:rsidR="007D0775" w:rsidRDefault="007D0775" w:rsidP="007D0775">
      <w:pPr>
        <w:rPr>
          <w:rFonts w:ascii="Arial" w:hAnsi="Arial" w:cs="Arial"/>
          <w:b/>
          <w:bCs/>
          <w:sz w:val="20"/>
          <w:szCs w:val="20"/>
        </w:rPr>
      </w:pPr>
    </w:p>
    <w:p w14:paraId="04E108C5" w14:textId="77777777" w:rsidR="007D0775" w:rsidRDefault="007D0775" w:rsidP="007D0775">
      <w:pPr>
        <w:rPr>
          <w:rFonts w:ascii="Arial" w:hAnsi="Arial" w:cs="Arial"/>
          <w:b/>
          <w:bCs/>
          <w:sz w:val="20"/>
          <w:szCs w:val="20"/>
        </w:rPr>
      </w:pPr>
    </w:p>
    <w:p w14:paraId="2D4FF639" w14:textId="77777777" w:rsidR="007D0775" w:rsidRDefault="007D0775" w:rsidP="007D0775">
      <w:pPr>
        <w:rPr>
          <w:rFonts w:ascii="Arial" w:hAnsi="Arial" w:cs="Arial"/>
          <w:b/>
          <w:bCs/>
          <w:sz w:val="20"/>
          <w:szCs w:val="20"/>
        </w:rPr>
      </w:pPr>
    </w:p>
    <w:p w14:paraId="40FDB662" w14:textId="77777777" w:rsidR="007D0775" w:rsidRDefault="007D0775" w:rsidP="007D0775">
      <w:pPr>
        <w:rPr>
          <w:rFonts w:ascii="Arial" w:hAnsi="Arial" w:cs="Arial"/>
          <w:b/>
          <w:bCs/>
          <w:sz w:val="20"/>
          <w:szCs w:val="20"/>
        </w:rPr>
      </w:pPr>
    </w:p>
    <w:p w14:paraId="297F7D50" w14:textId="77777777" w:rsidR="007D0775" w:rsidRDefault="007D0775" w:rsidP="007D0775">
      <w:pPr>
        <w:rPr>
          <w:rFonts w:ascii="Arial" w:hAnsi="Arial" w:cs="Arial"/>
          <w:b/>
          <w:bCs/>
          <w:sz w:val="20"/>
          <w:szCs w:val="20"/>
        </w:rPr>
      </w:pPr>
    </w:p>
    <w:p w14:paraId="180B2D3C" w14:textId="77777777" w:rsidR="007D0775" w:rsidRDefault="007D0775" w:rsidP="007D0775">
      <w:pPr>
        <w:rPr>
          <w:rFonts w:ascii="Arial" w:hAnsi="Arial" w:cs="Arial"/>
          <w:b/>
          <w:bCs/>
          <w:sz w:val="20"/>
          <w:szCs w:val="20"/>
        </w:rPr>
      </w:pPr>
    </w:p>
    <w:p w14:paraId="5EEA6957" w14:textId="77777777" w:rsidR="007D0775" w:rsidRDefault="007D0775" w:rsidP="007D0775">
      <w:pPr>
        <w:rPr>
          <w:rFonts w:ascii="Arial" w:hAnsi="Arial" w:cs="Arial"/>
          <w:b/>
          <w:bCs/>
          <w:sz w:val="20"/>
          <w:szCs w:val="20"/>
        </w:rPr>
      </w:pPr>
    </w:p>
    <w:p w14:paraId="3AEDAAE0" w14:textId="77777777" w:rsidR="007D0775" w:rsidRDefault="007D0775" w:rsidP="007D0775">
      <w:pPr>
        <w:rPr>
          <w:rFonts w:ascii="Arial" w:hAnsi="Arial" w:cs="Arial"/>
          <w:b/>
          <w:bCs/>
          <w:sz w:val="20"/>
          <w:szCs w:val="20"/>
        </w:rPr>
      </w:pPr>
    </w:p>
    <w:p w14:paraId="6F6C2E99" w14:textId="77777777" w:rsidR="007D0775" w:rsidRDefault="007D0775" w:rsidP="007D0775">
      <w:pPr>
        <w:rPr>
          <w:rFonts w:ascii="Arial" w:hAnsi="Arial" w:cs="Arial"/>
          <w:b/>
          <w:bCs/>
          <w:sz w:val="20"/>
          <w:szCs w:val="20"/>
        </w:rPr>
      </w:pPr>
    </w:p>
    <w:p w14:paraId="77E4AC6B" w14:textId="77777777" w:rsidR="007D0775" w:rsidRDefault="007D0775" w:rsidP="007D0775">
      <w:pPr>
        <w:rPr>
          <w:rFonts w:ascii="Arial" w:hAnsi="Arial" w:cs="Arial"/>
          <w:b/>
          <w:bCs/>
          <w:sz w:val="20"/>
          <w:szCs w:val="20"/>
        </w:rPr>
      </w:pPr>
    </w:p>
    <w:p w14:paraId="0DAF9945" w14:textId="77777777" w:rsidR="007D0775" w:rsidRDefault="007D0775" w:rsidP="007D0775">
      <w:pPr>
        <w:rPr>
          <w:rFonts w:ascii="Arial" w:hAnsi="Arial" w:cs="Arial"/>
          <w:b/>
          <w:bCs/>
          <w:sz w:val="20"/>
          <w:szCs w:val="20"/>
        </w:rPr>
      </w:pPr>
    </w:p>
    <w:p w14:paraId="6999749A" w14:textId="77777777" w:rsidR="007D0775" w:rsidRDefault="007D0775" w:rsidP="007D0775">
      <w:pPr>
        <w:rPr>
          <w:rFonts w:ascii="Arial" w:hAnsi="Arial" w:cs="Arial"/>
          <w:b/>
          <w:bCs/>
          <w:sz w:val="20"/>
          <w:szCs w:val="20"/>
        </w:rPr>
      </w:pPr>
    </w:p>
    <w:p w14:paraId="11BEC18F" w14:textId="77777777" w:rsidR="007D0775" w:rsidRDefault="007D0775" w:rsidP="007D0775">
      <w:pPr>
        <w:rPr>
          <w:rFonts w:ascii="Arial" w:hAnsi="Arial" w:cs="Arial"/>
          <w:b/>
          <w:bCs/>
          <w:sz w:val="20"/>
          <w:szCs w:val="20"/>
        </w:rPr>
      </w:pPr>
    </w:p>
    <w:p w14:paraId="49E24AD0" w14:textId="77777777" w:rsidR="007D0775" w:rsidRDefault="007D0775" w:rsidP="007D0775">
      <w:pPr>
        <w:rPr>
          <w:rFonts w:ascii="Arial" w:hAnsi="Arial" w:cs="Arial"/>
          <w:b/>
          <w:bCs/>
          <w:sz w:val="20"/>
          <w:szCs w:val="20"/>
        </w:rPr>
      </w:pPr>
    </w:p>
    <w:p w14:paraId="4BD88F95" w14:textId="77777777" w:rsidR="007D0775" w:rsidRDefault="007D0775" w:rsidP="007D0775">
      <w:pPr>
        <w:rPr>
          <w:rFonts w:ascii="Arial" w:hAnsi="Arial" w:cs="Arial"/>
          <w:b/>
          <w:bCs/>
          <w:sz w:val="20"/>
          <w:szCs w:val="20"/>
        </w:rPr>
      </w:pPr>
    </w:p>
    <w:p w14:paraId="4E9EC323" w14:textId="77777777" w:rsidR="007D0775" w:rsidRDefault="007D0775" w:rsidP="007D0775">
      <w:pPr>
        <w:rPr>
          <w:rFonts w:ascii="Arial" w:hAnsi="Arial" w:cs="Arial"/>
          <w:b/>
          <w:bCs/>
          <w:sz w:val="20"/>
          <w:szCs w:val="20"/>
        </w:rPr>
      </w:pPr>
    </w:p>
    <w:p w14:paraId="0E86C4E4" w14:textId="77777777" w:rsidR="007D0775" w:rsidRDefault="007D0775" w:rsidP="007D0775">
      <w:pPr>
        <w:rPr>
          <w:rFonts w:ascii="Arial" w:hAnsi="Arial" w:cs="Arial"/>
          <w:b/>
          <w:bCs/>
          <w:sz w:val="20"/>
          <w:szCs w:val="20"/>
        </w:rPr>
      </w:pPr>
    </w:p>
    <w:p w14:paraId="11D0B4EF" w14:textId="77777777" w:rsidR="007D0775" w:rsidRDefault="007D0775" w:rsidP="007D0775">
      <w:pPr>
        <w:rPr>
          <w:rFonts w:ascii="Arial" w:hAnsi="Arial" w:cs="Arial"/>
          <w:b/>
          <w:bCs/>
          <w:sz w:val="20"/>
          <w:szCs w:val="20"/>
        </w:rPr>
      </w:pPr>
    </w:p>
    <w:p w14:paraId="0F5EE923" w14:textId="77777777" w:rsidR="007D0775" w:rsidRDefault="007D0775" w:rsidP="007D0775">
      <w:pPr>
        <w:rPr>
          <w:rFonts w:ascii="Arial" w:hAnsi="Arial" w:cs="Arial"/>
          <w:b/>
          <w:bCs/>
          <w:sz w:val="20"/>
          <w:szCs w:val="20"/>
        </w:rPr>
      </w:pPr>
    </w:p>
    <w:p w14:paraId="14DE26AD" w14:textId="77777777" w:rsidR="007D0775" w:rsidRDefault="007D0775" w:rsidP="007D0775">
      <w:pPr>
        <w:rPr>
          <w:rFonts w:ascii="Arial" w:hAnsi="Arial" w:cs="Arial"/>
          <w:b/>
          <w:bCs/>
          <w:sz w:val="20"/>
          <w:szCs w:val="20"/>
        </w:rPr>
      </w:pPr>
    </w:p>
    <w:p w14:paraId="714A241C" w14:textId="77777777" w:rsidR="007D0775" w:rsidRDefault="007D0775" w:rsidP="007D0775">
      <w:pPr>
        <w:rPr>
          <w:rFonts w:ascii="Arial" w:hAnsi="Arial" w:cs="Arial"/>
          <w:b/>
          <w:bCs/>
          <w:sz w:val="20"/>
          <w:szCs w:val="20"/>
        </w:rPr>
      </w:pPr>
    </w:p>
    <w:p w14:paraId="04ED781D" w14:textId="538A3B75" w:rsidR="007D0775" w:rsidRPr="007D0775" w:rsidRDefault="007D0775" w:rsidP="007D0775">
      <w:pPr>
        <w:pStyle w:val="Paragrafoelenco"/>
        <w:numPr>
          <w:ilvl w:val="0"/>
          <w:numId w:val="5"/>
        </w:numPr>
        <w:rPr>
          <w:rFonts w:ascii="Arial" w:hAnsi="Arial" w:cs="Arial"/>
          <w:b/>
          <w:bCs/>
          <w:sz w:val="20"/>
          <w:szCs w:val="20"/>
        </w:rPr>
      </w:pPr>
      <w:r w:rsidRPr="007D0775">
        <w:rPr>
          <w:rFonts w:ascii="Arial" w:hAnsi="Arial" w:cs="Arial"/>
          <w:b/>
          <w:bCs/>
          <w:sz w:val="20"/>
          <w:szCs w:val="20"/>
        </w:rPr>
        <w:lastRenderedPageBreak/>
        <w:t>Valutazione rendicontazioni finali progetti BIRD 2023.</w:t>
      </w:r>
    </w:p>
    <w:p w14:paraId="6831A4C0" w14:textId="77777777" w:rsidR="007D0775" w:rsidRDefault="007D0775" w:rsidP="007D0775">
      <w:pPr>
        <w:pStyle w:val="Paragrafoelenco"/>
        <w:ind w:left="360"/>
        <w:rPr>
          <w:rFonts w:ascii="Arial" w:hAnsi="Arial" w:cs="Arial"/>
          <w:b/>
          <w:bCs/>
          <w:sz w:val="20"/>
          <w:szCs w:val="20"/>
        </w:rPr>
      </w:pPr>
    </w:p>
    <w:p w14:paraId="66826D71" w14:textId="09082D41" w:rsidR="007D0775" w:rsidRDefault="007D0775" w:rsidP="007D0775">
      <w:pPr>
        <w:pStyle w:val="Paragrafoelenco"/>
        <w:ind w:left="360"/>
        <w:rPr>
          <w:rFonts w:ascii="Arial" w:hAnsi="Arial" w:cs="Arial"/>
          <w:sz w:val="20"/>
          <w:szCs w:val="20"/>
        </w:rPr>
      </w:pPr>
      <w:r w:rsidRPr="007D0775">
        <w:rPr>
          <w:rFonts w:ascii="Arial" w:hAnsi="Arial" w:cs="Arial"/>
          <w:sz w:val="20"/>
          <w:szCs w:val="20"/>
        </w:rPr>
        <w:t xml:space="preserve">La segreteria </w:t>
      </w:r>
      <w:r>
        <w:rPr>
          <w:rFonts w:ascii="Arial" w:hAnsi="Arial" w:cs="Arial"/>
          <w:sz w:val="20"/>
          <w:szCs w:val="20"/>
        </w:rPr>
        <w:t>ha raccolto la maggior parte delle relazioni finali, organizzerà il materiale in una cartellina condivisa con i componenti della commissione.</w:t>
      </w:r>
    </w:p>
    <w:p w14:paraId="6E900A82" w14:textId="77777777" w:rsidR="007D0775" w:rsidRDefault="007D0775" w:rsidP="007D0775">
      <w:pPr>
        <w:pStyle w:val="Paragrafoelenco"/>
        <w:ind w:left="360"/>
        <w:rPr>
          <w:rFonts w:ascii="Arial" w:hAnsi="Arial" w:cs="Arial"/>
          <w:sz w:val="20"/>
          <w:szCs w:val="20"/>
        </w:rPr>
      </w:pPr>
      <w:r>
        <w:rPr>
          <w:rFonts w:ascii="Arial" w:hAnsi="Arial" w:cs="Arial"/>
          <w:sz w:val="20"/>
          <w:szCs w:val="20"/>
        </w:rPr>
        <w:t>Il presidente propone una suddivisione dei progetti da valutare, chiedendo di indicare se ci sono casi di coinvolgimento diretto nei progetti assegnati.</w:t>
      </w:r>
    </w:p>
    <w:p w14:paraId="528B9573" w14:textId="77777777" w:rsidR="007D0775" w:rsidRDefault="007D0775" w:rsidP="007D0775">
      <w:pPr>
        <w:pStyle w:val="Paragrafoelenco"/>
        <w:ind w:left="360"/>
        <w:rPr>
          <w:rFonts w:ascii="Arial" w:hAnsi="Arial" w:cs="Arial"/>
          <w:sz w:val="20"/>
          <w:szCs w:val="20"/>
        </w:rPr>
      </w:pPr>
      <w:r>
        <w:rPr>
          <w:rFonts w:ascii="Arial" w:hAnsi="Arial" w:cs="Arial"/>
          <w:sz w:val="20"/>
          <w:szCs w:val="20"/>
        </w:rPr>
        <w:t>Saranno effettuate delle correzioni nel caso emergessero situazioni di questo tipo.</w:t>
      </w:r>
    </w:p>
    <w:p w14:paraId="6D1BF529" w14:textId="77777777" w:rsidR="006F67CA" w:rsidRDefault="006F67CA" w:rsidP="007D0775">
      <w:pPr>
        <w:pStyle w:val="Paragrafoelenco"/>
        <w:ind w:left="360"/>
        <w:rPr>
          <w:rFonts w:ascii="Arial" w:hAnsi="Arial" w:cs="Arial"/>
          <w:sz w:val="20"/>
          <w:szCs w:val="20"/>
        </w:rPr>
      </w:pPr>
    </w:p>
    <w:p w14:paraId="62D5D923" w14:textId="77777777" w:rsidR="006F67CA" w:rsidRDefault="006F67CA" w:rsidP="007D0775">
      <w:pPr>
        <w:pStyle w:val="Paragrafoelenco"/>
        <w:ind w:left="360"/>
        <w:rPr>
          <w:rFonts w:ascii="Arial" w:hAnsi="Arial" w:cs="Arial"/>
          <w:sz w:val="20"/>
          <w:szCs w:val="20"/>
        </w:rPr>
      </w:pPr>
    </w:p>
    <w:p w14:paraId="04EDB4E8" w14:textId="77777777" w:rsidR="006F67CA" w:rsidRDefault="006F67CA" w:rsidP="007D0775">
      <w:pPr>
        <w:pStyle w:val="Paragrafoelenco"/>
        <w:ind w:left="360"/>
        <w:rPr>
          <w:rFonts w:ascii="Arial" w:hAnsi="Arial" w:cs="Arial"/>
          <w:sz w:val="20"/>
          <w:szCs w:val="20"/>
        </w:rPr>
      </w:pPr>
    </w:p>
    <w:p w14:paraId="7BE95748" w14:textId="030E40F6" w:rsidR="007D0775" w:rsidRPr="007D0775" w:rsidRDefault="006F67CA" w:rsidP="007D0775">
      <w:pPr>
        <w:pStyle w:val="Paragrafoelenco"/>
        <w:ind w:left="360"/>
        <w:rPr>
          <w:rFonts w:ascii="Arial" w:hAnsi="Arial" w:cs="Arial"/>
          <w:sz w:val="20"/>
          <w:szCs w:val="20"/>
        </w:rPr>
      </w:pPr>
      <w:r w:rsidRPr="006F67CA">
        <w:rPr>
          <w:rFonts w:ascii="Arial" w:hAnsi="Arial" w:cs="Arial"/>
          <w:sz w:val="20"/>
          <w:szCs w:val="20"/>
        </w:rPr>
        <w:t xml:space="preserve">Conclusi gli argomenti in ordine del giorno, la seduta ha termine alle ore </w:t>
      </w:r>
      <w:r>
        <w:rPr>
          <w:rFonts w:ascii="Arial" w:hAnsi="Arial" w:cs="Arial"/>
          <w:sz w:val="20"/>
          <w:szCs w:val="20"/>
        </w:rPr>
        <w:t xml:space="preserve">16.00. </w:t>
      </w:r>
    </w:p>
    <w:sectPr w:rsidR="007D0775" w:rsidRPr="007D0775" w:rsidSect="0040765C">
      <w:headerReference w:type="default" r:id="rId7"/>
      <w:footerReference w:type="even" r:id="rId8"/>
      <w:footerReference w:type="default" r:id="rId9"/>
      <w:headerReference w:type="first" r:id="rId10"/>
      <w:footerReference w:type="first" r:id="rId11"/>
      <w:pgSz w:w="11900" w:h="16840"/>
      <w:pgMar w:top="709" w:right="1134" w:bottom="1134" w:left="1134" w:header="709"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FE677" w14:textId="77777777" w:rsidR="00587A62" w:rsidRDefault="00587A62">
      <w:r>
        <w:separator/>
      </w:r>
    </w:p>
  </w:endnote>
  <w:endnote w:type="continuationSeparator" w:id="0">
    <w:p w14:paraId="622C8196" w14:textId="77777777" w:rsidR="00587A62" w:rsidRDefault="0058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25DD" w14:textId="77777777" w:rsidR="006738DD" w:rsidRDefault="00E00101" w:rsidP="0094488D">
    <w:pPr>
      <w:pStyle w:val="Pidipagina"/>
      <w:framePr w:wrap="around" w:vAnchor="text" w:hAnchor="margin" w:xAlign="right" w:y="1"/>
      <w:rPr>
        <w:rStyle w:val="Numeropagina"/>
      </w:rPr>
    </w:pPr>
    <w:r>
      <w:rPr>
        <w:rStyle w:val="Numeropagina"/>
      </w:rPr>
      <w:fldChar w:fldCharType="begin"/>
    </w:r>
    <w:r w:rsidR="00D435B9">
      <w:rPr>
        <w:rStyle w:val="Numeropagina"/>
      </w:rPr>
      <w:instrText xml:space="preserve">PAGE  </w:instrText>
    </w:r>
    <w:r>
      <w:rPr>
        <w:rStyle w:val="Numeropagina"/>
      </w:rPr>
      <w:fldChar w:fldCharType="end"/>
    </w:r>
  </w:p>
  <w:p w14:paraId="02F174F8" w14:textId="77777777" w:rsidR="006738DD" w:rsidRDefault="006738DD" w:rsidP="0094488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Look w:val="04A0" w:firstRow="1" w:lastRow="0" w:firstColumn="1" w:lastColumn="0" w:noHBand="0" w:noVBand="1"/>
    </w:tblPr>
    <w:tblGrid>
      <w:gridCol w:w="4816"/>
      <w:gridCol w:w="4816"/>
    </w:tblGrid>
    <w:tr w:rsidR="0040765C" w14:paraId="4C5D34BE" w14:textId="77777777" w:rsidTr="0040765C">
      <w:tc>
        <w:tcPr>
          <w:tcW w:w="4816" w:type="dxa"/>
        </w:tcPr>
        <w:p w14:paraId="31796828" w14:textId="77777777" w:rsidR="0040765C" w:rsidRDefault="0040765C" w:rsidP="0040765C">
          <w:pPr>
            <w:pBdr>
              <w:top w:val="nil"/>
              <w:left w:val="nil"/>
              <w:bottom w:val="nil"/>
              <w:right w:val="nil"/>
              <w:between w:val="nil"/>
            </w:pBdr>
            <w:tabs>
              <w:tab w:val="center" w:pos="4819"/>
              <w:tab w:val="right" w:pos="9638"/>
            </w:tabs>
            <w:jc w:val="center"/>
            <w:rPr>
              <w:rFonts w:ascii="Arial" w:eastAsia="Arial" w:hAnsi="Arial" w:cs="Arial"/>
              <w:color w:val="000000"/>
              <w:sz w:val="20"/>
              <w:szCs w:val="20"/>
            </w:rPr>
          </w:pPr>
          <w:r>
            <w:rPr>
              <w:rFonts w:ascii="Arial" w:eastAsia="Arial" w:hAnsi="Arial" w:cs="Arial"/>
              <w:color w:val="000000"/>
              <w:sz w:val="20"/>
              <w:szCs w:val="20"/>
            </w:rPr>
            <w:t>Segretario</w:t>
          </w:r>
        </w:p>
        <w:p w14:paraId="39F19862" w14:textId="56D61AD4" w:rsidR="0040765C" w:rsidRDefault="0098520D" w:rsidP="0098520D">
          <w:pPr>
            <w:pBdr>
              <w:top w:val="nil"/>
              <w:left w:val="nil"/>
              <w:bottom w:val="nil"/>
              <w:right w:val="nil"/>
              <w:between w:val="nil"/>
            </w:pBdr>
            <w:tabs>
              <w:tab w:val="center" w:pos="4819"/>
              <w:tab w:val="right" w:pos="9638"/>
            </w:tabs>
            <w:jc w:val="center"/>
          </w:pPr>
          <w:r>
            <w:rPr>
              <w:rFonts w:ascii="Arial" w:eastAsia="Arial" w:hAnsi="Arial" w:cs="Arial"/>
              <w:color w:val="000000"/>
              <w:sz w:val="20"/>
              <w:szCs w:val="20"/>
            </w:rPr>
            <w:t xml:space="preserve">(Prof. </w:t>
          </w:r>
          <w:r w:rsidR="000849D0" w:rsidRPr="000849D0">
            <w:rPr>
              <w:rFonts w:ascii="Arial" w:eastAsia="Arial" w:hAnsi="Arial" w:cs="Arial"/>
              <w:color w:val="000000"/>
              <w:sz w:val="20"/>
              <w:szCs w:val="20"/>
            </w:rPr>
            <w:t>Francesco Recchia</w:t>
          </w:r>
          <w:r>
            <w:rPr>
              <w:rFonts w:ascii="Arial" w:eastAsia="Arial" w:hAnsi="Arial" w:cs="Arial"/>
              <w:color w:val="000000"/>
              <w:sz w:val="20"/>
              <w:szCs w:val="20"/>
            </w:rPr>
            <w:t>)</w:t>
          </w:r>
        </w:p>
      </w:tc>
      <w:tc>
        <w:tcPr>
          <w:tcW w:w="4816" w:type="dxa"/>
        </w:tcPr>
        <w:p w14:paraId="4FD16204" w14:textId="77777777" w:rsidR="0040765C" w:rsidRDefault="0040765C" w:rsidP="0040765C">
          <w:pPr>
            <w:pBdr>
              <w:top w:val="nil"/>
              <w:left w:val="nil"/>
              <w:bottom w:val="nil"/>
              <w:right w:val="nil"/>
              <w:between w:val="nil"/>
            </w:pBdr>
            <w:tabs>
              <w:tab w:val="center" w:pos="4819"/>
              <w:tab w:val="right" w:pos="9638"/>
            </w:tabs>
            <w:jc w:val="center"/>
            <w:rPr>
              <w:rFonts w:ascii="Arial" w:eastAsia="Arial" w:hAnsi="Arial" w:cs="Arial"/>
              <w:color w:val="000000"/>
              <w:sz w:val="20"/>
              <w:szCs w:val="20"/>
            </w:rPr>
          </w:pPr>
          <w:r>
            <w:rPr>
              <w:rFonts w:ascii="Arial" w:eastAsia="Arial" w:hAnsi="Arial" w:cs="Arial"/>
              <w:color w:val="000000"/>
              <w:sz w:val="20"/>
              <w:szCs w:val="20"/>
            </w:rPr>
            <w:t>Il Presidente Coordinatore</w:t>
          </w:r>
        </w:p>
        <w:p w14:paraId="046FB41B" w14:textId="2EAA1A42" w:rsidR="0040765C" w:rsidRDefault="0040765C" w:rsidP="0040765C">
          <w:pPr>
            <w:jc w:val="center"/>
          </w:pPr>
          <w:r>
            <w:rPr>
              <w:rFonts w:ascii="Arial" w:eastAsia="Arial" w:hAnsi="Arial" w:cs="Arial"/>
              <w:color w:val="000000"/>
              <w:sz w:val="20"/>
              <w:szCs w:val="20"/>
            </w:rPr>
            <w:t>(Prof. Nicola Bartolo)</w:t>
          </w:r>
        </w:p>
      </w:tc>
    </w:tr>
  </w:tbl>
  <w:p w14:paraId="395E99C6" w14:textId="77777777" w:rsidR="0040765C" w:rsidRPr="00A66B19" w:rsidRDefault="0040765C" w:rsidP="0040765C">
    <w:pPr>
      <w:pStyle w:val="Pidipagina"/>
      <w:framePr w:wrap="around" w:vAnchor="text" w:hAnchor="page" w:x="10786" w:y="424"/>
      <w:rPr>
        <w:rStyle w:val="Numeropagina"/>
      </w:rPr>
    </w:pPr>
    <w:r w:rsidRPr="00A66B19">
      <w:rPr>
        <w:rStyle w:val="Numeropagina"/>
        <w:sz w:val="16"/>
        <w:szCs w:val="16"/>
      </w:rPr>
      <w:fldChar w:fldCharType="begin"/>
    </w:r>
    <w:r w:rsidRPr="00A66B19">
      <w:rPr>
        <w:rStyle w:val="Numeropagina"/>
        <w:rFonts w:ascii="Arial" w:hAnsi="Arial"/>
        <w:sz w:val="16"/>
        <w:szCs w:val="16"/>
      </w:rPr>
      <w:instrText xml:space="preserve">PAGE  </w:instrText>
    </w:r>
    <w:r w:rsidRPr="00A66B19">
      <w:rPr>
        <w:rStyle w:val="Numeropagina"/>
        <w:sz w:val="16"/>
        <w:szCs w:val="16"/>
      </w:rPr>
      <w:fldChar w:fldCharType="separate"/>
    </w:r>
    <w:r>
      <w:rPr>
        <w:rStyle w:val="Numeropagina"/>
        <w:rFonts w:ascii="Arial" w:hAnsi="Arial"/>
        <w:noProof/>
        <w:sz w:val="16"/>
        <w:szCs w:val="16"/>
      </w:rPr>
      <w:t>2</w:t>
    </w:r>
    <w:r w:rsidRPr="00A66B19">
      <w:rPr>
        <w:rStyle w:val="Numeropagina"/>
        <w:sz w:val="16"/>
        <w:szCs w:val="16"/>
      </w:rPr>
      <w:fldChar w:fldCharType="end"/>
    </w:r>
  </w:p>
  <w:p w14:paraId="2C263DE5" w14:textId="77777777" w:rsidR="002300E6" w:rsidRDefault="002300E6" w:rsidP="002300E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Look w:val="04A0" w:firstRow="1" w:lastRow="0" w:firstColumn="1" w:lastColumn="0" w:noHBand="0" w:noVBand="1"/>
    </w:tblPr>
    <w:tblGrid>
      <w:gridCol w:w="4816"/>
      <w:gridCol w:w="4816"/>
    </w:tblGrid>
    <w:tr w:rsidR="0040765C" w14:paraId="6ED9BC8A" w14:textId="77777777" w:rsidTr="002B10E5">
      <w:tc>
        <w:tcPr>
          <w:tcW w:w="4816" w:type="dxa"/>
        </w:tcPr>
        <w:p w14:paraId="49B1112E" w14:textId="77777777" w:rsidR="0040765C" w:rsidRDefault="0040765C" w:rsidP="0040765C">
          <w:pPr>
            <w:pBdr>
              <w:top w:val="nil"/>
              <w:left w:val="nil"/>
              <w:bottom w:val="nil"/>
              <w:right w:val="nil"/>
              <w:between w:val="nil"/>
            </w:pBdr>
            <w:tabs>
              <w:tab w:val="center" w:pos="4819"/>
              <w:tab w:val="right" w:pos="9638"/>
            </w:tabs>
            <w:jc w:val="center"/>
            <w:rPr>
              <w:rFonts w:ascii="Arial" w:eastAsia="Arial" w:hAnsi="Arial" w:cs="Arial"/>
              <w:color w:val="000000"/>
              <w:sz w:val="20"/>
              <w:szCs w:val="20"/>
            </w:rPr>
          </w:pPr>
          <w:r>
            <w:rPr>
              <w:rFonts w:ascii="Arial" w:eastAsia="Arial" w:hAnsi="Arial" w:cs="Arial"/>
              <w:color w:val="000000"/>
              <w:sz w:val="20"/>
              <w:szCs w:val="20"/>
            </w:rPr>
            <w:t>Segretario</w:t>
          </w:r>
        </w:p>
        <w:p w14:paraId="28ECEB41" w14:textId="16B7175E" w:rsidR="0040765C" w:rsidRDefault="0098520D" w:rsidP="0098520D">
          <w:pPr>
            <w:pBdr>
              <w:top w:val="nil"/>
              <w:left w:val="nil"/>
              <w:bottom w:val="nil"/>
              <w:right w:val="nil"/>
              <w:between w:val="nil"/>
            </w:pBdr>
            <w:tabs>
              <w:tab w:val="center" w:pos="4819"/>
              <w:tab w:val="right" w:pos="9638"/>
            </w:tabs>
            <w:jc w:val="center"/>
          </w:pPr>
          <w:r>
            <w:rPr>
              <w:rFonts w:ascii="Arial" w:eastAsia="Arial" w:hAnsi="Arial" w:cs="Arial"/>
              <w:color w:val="000000"/>
              <w:sz w:val="20"/>
              <w:szCs w:val="20"/>
            </w:rPr>
            <w:t xml:space="preserve">(Prof. </w:t>
          </w:r>
          <w:r w:rsidR="00132C07" w:rsidRPr="00132C07">
            <w:rPr>
              <w:rFonts w:ascii="Arial" w:eastAsia="Arial" w:hAnsi="Arial" w:cs="Arial"/>
              <w:color w:val="000000"/>
              <w:sz w:val="20"/>
              <w:szCs w:val="20"/>
            </w:rPr>
            <w:t>Francesco Recchia</w:t>
          </w:r>
          <w:r>
            <w:rPr>
              <w:rFonts w:ascii="Arial" w:eastAsia="Arial" w:hAnsi="Arial" w:cs="Arial"/>
              <w:color w:val="000000"/>
              <w:sz w:val="20"/>
              <w:szCs w:val="20"/>
            </w:rPr>
            <w:t>)</w:t>
          </w:r>
        </w:p>
      </w:tc>
      <w:tc>
        <w:tcPr>
          <w:tcW w:w="4816" w:type="dxa"/>
        </w:tcPr>
        <w:p w14:paraId="2409D26A" w14:textId="77777777" w:rsidR="0040765C" w:rsidRDefault="0040765C" w:rsidP="0040765C">
          <w:pPr>
            <w:pBdr>
              <w:top w:val="nil"/>
              <w:left w:val="nil"/>
              <w:bottom w:val="nil"/>
              <w:right w:val="nil"/>
              <w:between w:val="nil"/>
            </w:pBdr>
            <w:tabs>
              <w:tab w:val="center" w:pos="4819"/>
              <w:tab w:val="right" w:pos="9638"/>
            </w:tabs>
            <w:jc w:val="center"/>
            <w:rPr>
              <w:rFonts w:ascii="Arial" w:eastAsia="Arial" w:hAnsi="Arial" w:cs="Arial"/>
              <w:color w:val="000000"/>
              <w:sz w:val="20"/>
              <w:szCs w:val="20"/>
            </w:rPr>
          </w:pPr>
          <w:r>
            <w:rPr>
              <w:rFonts w:ascii="Arial" w:eastAsia="Arial" w:hAnsi="Arial" w:cs="Arial"/>
              <w:color w:val="000000"/>
              <w:sz w:val="20"/>
              <w:szCs w:val="20"/>
            </w:rPr>
            <w:t>Il Presidente Coordinatore</w:t>
          </w:r>
        </w:p>
        <w:p w14:paraId="27D9F005" w14:textId="77777777" w:rsidR="0040765C" w:rsidRDefault="0040765C" w:rsidP="0040765C">
          <w:pPr>
            <w:jc w:val="center"/>
          </w:pPr>
          <w:r>
            <w:rPr>
              <w:rFonts w:ascii="Arial" w:eastAsia="Arial" w:hAnsi="Arial" w:cs="Arial"/>
              <w:color w:val="000000"/>
              <w:sz w:val="20"/>
              <w:szCs w:val="20"/>
            </w:rPr>
            <w:t>(Prof. Nicola Bartolo)</w:t>
          </w:r>
        </w:p>
      </w:tc>
    </w:tr>
  </w:tbl>
  <w:p w14:paraId="11AD4CF8" w14:textId="77777777" w:rsidR="0040765C" w:rsidRDefault="0040765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467D2" w14:textId="77777777" w:rsidR="00587A62" w:rsidRDefault="00587A62">
      <w:r>
        <w:separator/>
      </w:r>
    </w:p>
  </w:footnote>
  <w:footnote w:type="continuationSeparator" w:id="0">
    <w:p w14:paraId="7ED875F8" w14:textId="77777777" w:rsidR="00587A62" w:rsidRDefault="00587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Layout w:type="fixed"/>
      <w:tblCellMar>
        <w:top w:w="57" w:type="dxa"/>
        <w:left w:w="0" w:type="dxa"/>
        <w:right w:w="0" w:type="dxa"/>
      </w:tblCellMar>
      <w:tblLook w:val="00A0" w:firstRow="1" w:lastRow="0" w:firstColumn="1" w:lastColumn="0" w:noHBand="0" w:noVBand="0"/>
    </w:tblPr>
    <w:tblGrid>
      <w:gridCol w:w="5669"/>
      <w:gridCol w:w="3969"/>
    </w:tblGrid>
    <w:tr w:rsidR="009F4BDE" w:rsidRPr="00724992" w14:paraId="38305439" w14:textId="77777777" w:rsidTr="0033226F">
      <w:trPr>
        <w:trHeight w:val="1140"/>
      </w:trPr>
      <w:tc>
        <w:tcPr>
          <w:tcW w:w="5669" w:type="dxa"/>
        </w:tcPr>
        <w:p w14:paraId="2C5BB6B5" w14:textId="68C42DD9" w:rsidR="009F4BDE" w:rsidRPr="00CB1128" w:rsidRDefault="009F4BDE" w:rsidP="00CB1128">
          <w:pPr>
            <w:widowControl w:val="0"/>
            <w:autoSpaceDE w:val="0"/>
            <w:autoSpaceDN w:val="0"/>
            <w:adjustRightInd w:val="0"/>
            <w:textAlignment w:val="center"/>
            <w:rPr>
              <w:rFonts w:ascii="Arial" w:hAnsi="Arial" w:cs="Arial"/>
              <w:bCs/>
              <w:color w:val="B20E10"/>
              <w:sz w:val="15"/>
              <w:szCs w:val="15"/>
            </w:rPr>
          </w:pPr>
        </w:p>
      </w:tc>
      <w:tc>
        <w:tcPr>
          <w:tcW w:w="3969" w:type="dxa"/>
          <w:tcMar>
            <w:top w:w="0" w:type="dxa"/>
          </w:tcMar>
        </w:tcPr>
        <w:p w14:paraId="557D04DC" w14:textId="77777777" w:rsidR="009F4BDE" w:rsidRPr="00724992" w:rsidRDefault="009F4BDE" w:rsidP="009F4BDE">
          <w:pPr>
            <w:tabs>
              <w:tab w:val="left" w:pos="480"/>
              <w:tab w:val="num" w:pos="720"/>
            </w:tabs>
            <w:ind w:left="-108"/>
            <w:jc w:val="right"/>
            <w:rPr>
              <w:rFonts w:ascii="Arial" w:hAnsi="Arial" w:cs="Arial"/>
              <w:color w:val="B20E10"/>
              <w:position w:val="14"/>
            </w:rPr>
          </w:pPr>
          <w:r>
            <w:rPr>
              <w:rFonts w:ascii="Arial" w:hAnsi="Arial" w:cs="Arial"/>
              <w:noProof/>
              <w:color w:val="B20E10"/>
              <w:position w:val="14"/>
              <w:lang w:eastAsia="it-IT"/>
            </w:rPr>
            <w:drawing>
              <wp:anchor distT="0" distB="0" distL="114300" distR="114300" simplePos="0" relativeHeight="251665408" behindDoc="0" locked="0" layoutInCell="1" allowOverlap="1" wp14:anchorId="311BE28E" wp14:editId="7F6C0CAE">
                <wp:simplePos x="0" y="0"/>
                <wp:positionH relativeFrom="column">
                  <wp:posOffset>872955</wp:posOffset>
                </wp:positionH>
                <wp:positionV relativeFrom="paragraph">
                  <wp:posOffset>-9525</wp:posOffset>
                </wp:positionV>
                <wp:extent cx="1641600" cy="106704"/>
                <wp:effectExtent l="0" t="0" r="0" b="0"/>
                <wp:wrapNone/>
                <wp:docPr id="1956726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807539"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1641600" cy="106704"/>
                        </a:xfrm>
                        <a:prstGeom prst="rect">
                          <a:avLst/>
                        </a:prstGeom>
                      </pic:spPr>
                    </pic:pic>
                  </a:graphicData>
                </a:graphic>
                <wp14:sizeRelH relativeFrom="margin">
                  <wp14:pctWidth>0</wp14:pctWidth>
                </wp14:sizeRelH>
                <wp14:sizeRelV relativeFrom="margin">
                  <wp14:pctHeight>0</wp14:pctHeight>
                </wp14:sizeRelV>
              </wp:anchor>
            </w:drawing>
          </w:r>
          <w:r w:rsidRPr="00724992">
            <w:rPr>
              <w:rFonts w:ascii="Arial" w:hAnsi="Arial" w:cs="Arial"/>
              <w:b/>
              <w:color w:val="B20E10"/>
              <w:position w:val="14"/>
              <w:sz w:val="17"/>
              <w:szCs w:val="17"/>
            </w:rPr>
            <w:t xml:space="preserve">  </w:t>
          </w:r>
        </w:p>
      </w:tc>
    </w:tr>
  </w:tbl>
  <w:p w14:paraId="01036805" w14:textId="77777777" w:rsidR="00737F3F" w:rsidRPr="009F4BDE" w:rsidRDefault="00737F3F" w:rsidP="009F4BDE">
    <w:pPr>
      <w:tabs>
        <w:tab w:val="center" w:pos="4153"/>
        <w:tab w:val="right" w:pos="8306"/>
      </w:tabs>
      <w:rPr>
        <w:color w:val="000000" w:themeColor="tex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77" w:type="dxa"/>
      <w:tblInd w:w="-1239" w:type="dxa"/>
      <w:tblBorders>
        <w:bottom w:val="single" w:sz="2" w:space="0" w:color="B20E10"/>
      </w:tblBorders>
      <w:tblLayout w:type="fixed"/>
      <w:tblCellMar>
        <w:top w:w="227" w:type="dxa"/>
        <w:left w:w="0" w:type="dxa"/>
        <w:bottom w:w="227" w:type="dxa"/>
        <w:right w:w="0" w:type="dxa"/>
      </w:tblCellMar>
      <w:tblLook w:val="00A0" w:firstRow="1" w:lastRow="0" w:firstColumn="1" w:lastColumn="0" w:noHBand="0" w:noVBand="0"/>
    </w:tblPr>
    <w:tblGrid>
      <w:gridCol w:w="1239"/>
      <w:gridCol w:w="5953"/>
      <w:gridCol w:w="3685"/>
    </w:tblGrid>
    <w:tr w:rsidR="00EE3A66" w:rsidRPr="00222A5A" w14:paraId="08EEE84E" w14:textId="77777777" w:rsidTr="00826D73">
      <w:trPr>
        <w:trHeight w:val="1134"/>
      </w:trPr>
      <w:tc>
        <w:tcPr>
          <w:tcW w:w="1239" w:type="dxa"/>
        </w:tcPr>
        <w:p w14:paraId="538FD735" w14:textId="77777777" w:rsidR="00EE3A66" w:rsidRPr="00222A5A" w:rsidRDefault="00EE3A66" w:rsidP="00EE3A66">
          <w:pPr>
            <w:pStyle w:val="NormalParagraphStyle"/>
            <w:rPr>
              <w:rFonts w:ascii="Arial" w:hAnsi="Arial"/>
              <w:b/>
              <w:color w:val="B20E10"/>
              <w:sz w:val="17"/>
              <w:szCs w:val="17"/>
            </w:rPr>
          </w:pPr>
        </w:p>
      </w:tc>
      <w:tc>
        <w:tcPr>
          <w:tcW w:w="5953" w:type="dxa"/>
          <w:vAlign w:val="center"/>
        </w:tcPr>
        <w:p w14:paraId="40FA5AE8" w14:textId="13E22976" w:rsidR="00CB1128" w:rsidRPr="00E51B97" w:rsidRDefault="00CB1128" w:rsidP="00CB1128">
          <w:pPr>
            <w:pStyle w:val="NormalParagraphStyle"/>
            <w:spacing w:line="240" w:lineRule="auto"/>
            <w:ind w:left="97" w:hanging="97"/>
            <w:rPr>
              <w:rFonts w:ascii="Arial" w:hAnsi="Arial" w:cs="Arial"/>
              <w:color w:val="B20E10"/>
              <w:sz w:val="17"/>
              <w:szCs w:val="17"/>
            </w:rPr>
          </w:pPr>
        </w:p>
      </w:tc>
      <w:tc>
        <w:tcPr>
          <w:tcW w:w="3685" w:type="dxa"/>
          <w:noWrap/>
          <w:tcMar>
            <w:top w:w="0" w:type="dxa"/>
            <w:left w:w="0" w:type="dxa"/>
            <w:bottom w:w="0" w:type="dxa"/>
          </w:tcMar>
          <w:vAlign w:val="center"/>
        </w:tcPr>
        <w:p w14:paraId="5F7E3CCA" w14:textId="662D7436" w:rsidR="00EE3A66" w:rsidRPr="00222A5A" w:rsidRDefault="00132C07" w:rsidP="00EE3A66">
          <w:pPr>
            <w:rPr>
              <w:color w:val="B20E10"/>
            </w:rPr>
          </w:pPr>
          <w:r>
            <w:rPr>
              <w:rFonts w:ascii="Arial" w:hAnsi="Arial" w:cs="Arial"/>
              <w:b/>
              <w:noProof/>
              <w:color w:val="B20E10"/>
              <w:sz w:val="17"/>
              <w:szCs w:val="17"/>
            </w:rPr>
            <w:drawing>
              <wp:inline distT="0" distB="0" distL="0" distR="0" wp14:anchorId="78D01C32" wp14:editId="62D6AF89">
                <wp:extent cx="2384865" cy="594000"/>
                <wp:effectExtent l="0" t="0" r="3175" b="3175"/>
                <wp:docPr id="3651335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33596"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384865" cy="594000"/>
                        </a:xfrm>
                        <a:prstGeom prst="rect">
                          <a:avLst/>
                        </a:prstGeom>
                      </pic:spPr>
                    </pic:pic>
                  </a:graphicData>
                </a:graphic>
              </wp:inline>
            </w:drawing>
          </w:r>
        </w:p>
      </w:tc>
    </w:tr>
  </w:tbl>
  <w:p w14:paraId="4F85944A" w14:textId="2AD4F541" w:rsidR="006738DD" w:rsidRPr="009F4BDE" w:rsidRDefault="006738DD" w:rsidP="0094488D">
    <w:pPr>
      <w:pStyle w:val="Intestazione"/>
      <w:rPr>
        <w:color w:val="B20E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omboCOL" style="width:30.75pt;height:18.75pt;visibility:visible;mso-wrap-style:square" o:bullet="t">
        <v:imagedata r:id="rId1" o:title="romboCOL"/>
      </v:shape>
    </w:pict>
  </w:numPicBullet>
  <w:numPicBullet w:numPicBulletId="1">
    <w:pict>
      <v:shape id="_x0000_i1026" type="#_x0000_t75" style="width:11.25pt;height:11.25pt;visibility:visible;mso-wrap-style:square" o:bullet="t">
        <v:imagedata r:id="rId2" o:title=""/>
      </v:shape>
    </w:pict>
  </w:numPicBullet>
  <w:numPicBullet w:numPicBulletId="2">
    <w:pict>
      <v:shape id="_x0000_i1027" type="#_x0000_t75" style="width:5.25pt;height:5.25pt;visibility:visible;mso-wrap-style:square" o:bullet="t">
        <v:imagedata r:id="rId3" o:title=""/>
        <o:lock v:ext="edit" aspectratio="f"/>
      </v:shape>
    </w:pict>
  </w:numPicBullet>
  <w:abstractNum w:abstractNumId="0" w15:restartNumberingAfterBreak="0">
    <w:nsid w:val="FFFFFF89"/>
    <w:multiLevelType w:val="singleLevel"/>
    <w:tmpl w:val="DDA47F82"/>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3CB278E"/>
    <w:multiLevelType w:val="hybridMultilevel"/>
    <w:tmpl w:val="8C9225F2"/>
    <w:lvl w:ilvl="0" w:tplc="9D264268">
      <w:start w:val="5"/>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E35CAC"/>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4B7A84"/>
    <w:multiLevelType w:val="hybridMultilevel"/>
    <w:tmpl w:val="F5E61C2C"/>
    <w:lvl w:ilvl="0" w:tplc="1EB6783A">
      <w:start w:val="1"/>
      <w:numFmt w:val="decimal"/>
      <w:lvlText w:val="%1."/>
      <w:lvlJc w:val="left"/>
      <w:pPr>
        <w:ind w:left="339" w:hanging="240"/>
      </w:pPr>
      <w:rPr>
        <w:rFonts w:ascii="Calibri" w:eastAsia="Calibri" w:hAnsi="Calibri" w:cs="Calibri" w:hint="default"/>
        <w:b/>
        <w:bCs/>
        <w:i w:val="0"/>
        <w:iCs w:val="0"/>
        <w:spacing w:val="-1"/>
        <w:w w:val="100"/>
        <w:sz w:val="24"/>
        <w:szCs w:val="24"/>
        <w:lang w:val="it-IT" w:eastAsia="en-US" w:bidi="ar-SA"/>
      </w:rPr>
    </w:lvl>
    <w:lvl w:ilvl="1" w:tplc="B12A19E0">
      <w:numFmt w:val="bullet"/>
      <w:lvlText w:val="-"/>
      <w:lvlJc w:val="left"/>
      <w:pPr>
        <w:ind w:left="227" w:hanging="128"/>
      </w:pPr>
      <w:rPr>
        <w:rFonts w:ascii="Calibri" w:eastAsia="Calibri" w:hAnsi="Calibri" w:cs="Calibri" w:hint="default"/>
        <w:b/>
        <w:bCs/>
        <w:i w:val="0"/>
        <w:iCs w:val="0"/>
        <w:spacing w:val="0"/>
        <w:w w:val="100"/>
        <w:sz w:val="24"/>
        <w:szCs w:val="24"/>
        <w:lang w:val="it-IT" w:eastAsia="en-US" w:bidi="ar-SA"/>
      </w:rPr>
    </w:lvl>
    <w:lvl w:ilvl="2" w:tplc="2ABA91BA">
      <w:numFmt w:val="bullet"/>
      <w:lvlText w:val="•"/>
      <w:lvlJc w:val="left"/>
      <w:pPr>
        <w:ind w:left="1246" w:hanging="128"/>
      </w:pPr>
      <w:rPr>
        <w:rFonts w:hint="default"/>
        <w:lang w:val="it-IT" w:eastAsia="en-US" w:bidi="ar-SA"/>
      </w:rPr>
    </w:lvl>
    <w:lvl w:ilvl="3" w:tplc="21A06546">
      <w:numFmt w:val="bullet"/>
      <w:lvlText w:val="•"/>
      <w:lvlJc w:val="left"/>
      <w:pPr>
        <w:ind w:left="2153" w:hanging="128"/>
      </w:pPr>
      <w:rPr>
        <w:rFonts w:hint="default"/>
        <w:lang w:val="it-IT" w:eastAsia="en-US" w:bidi="ar-SA"/>
      </w:rPr>
    </w:lvl>
    <w:lvl w:ilvl="4" w:tplc="A61E3A64">
      <w:numFmt w:val="bullet"/>
      <w:lvlText w:val="•"/>
      <w:lvlJc w:val="left"/>
      <w:pPr>
        <w:ind w:left="3059" w:hanging="128"/>
      </w:pPr>
      <w:rPr>
        <w:rFonts w:hint="default"/>
        <w:lang w:val="it-IT" w:eastAsia="en-US" w:bidi="ar-SA"/>
      </w:rPr>
    </w:lvl>
    <w:lvl w:ilvl="5" w:tplc="753AA818">
      <w:numFmt w:val="bullet"/>
      <w:lvlText w:val="•"/>
      <w:lvlJc w:val="left"/>
      <w:pPr>
        <w:ind w:left="3966" w:hanging="128"/>
      </w:pPr>
      <w:rPr>
        <w:rFonts w:hint="default"/>
        <w:lang w:val="it-IT" w:eastAsia="en-US" w:bidi="ar-SA"/>
      </w:rPr>
    </w:lvl>
    <w:lvl w:ilvl="6" w:tplc="3F02900C">
      <w:numFmt w:val="bullet"/>
      <w:lvlText w:val="•"/>
      <w:lvlJc w:val="left"/>
      <w:pPr>
        <w:ind w:left="4872" w:hanging="128"/>
      </w:pPr>
      <w:rPr>
        <w:rFonts w:hint="default"/>
        <w:lang w:val="it-IT" w:eastAsia="en-US" w:bidi="ar-SA"/>
      </w:rPr>
    </w:lvl>
    <w:lvl w:ilvl="7" w:tplc="B562055C">
      <w:numFmt w:val="bullet"/>
      <w:lvlText w:val="•"/>
      <w:lvlJc w:val="left"/>
      <w:pPr>
        <w:ind w:left="5779" w:hanging="128"/>
      </w:pPr>
      <w:rPr>
        <w:rFonts w:hint="default"/>
        <w:lang w:val="it-IT" w:eastAsia="en-US" w:bidi="ar-SA"/>
      </w:rPr>
    </w:lvl>
    <w:lvl w:ilvl="8" w:tplc="DE64266C">
      <w:numFmt w:val="bullet"/>
      <w:lvlText w:val="•"/>
      <w:lvlJc w:val="left"/>
      <w:pPr>
        <w:ind w:left="6686" w:hanging="128"/>
      </w:pPr>
      <w:rPr>
        <w:rFonts w:hint="default"/>
        <w:lang w:val="it-IT" w:eastAsia="en-US" w:bidi="ar-SA"/>
      </w:rPr>
    </w:lvl>
  </w:abstractNum>
  <w:abstractNum w:abstractNumId="4" w15:restartNumberingAfterBreak="0">
    <w:nsid w:val="13C5104E"/>
    <w:multiLevelType w:val="hybridMultilevel"/>
    <w:tmpl w:val="F6CEEF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05A10ED"/>
    <w:multiLevelType w:val="hybridMultilevel"/>
    <w:tmpl w:val="1B143466"/>
    <w:lvl w:ilvl="0" w:tplc="82E61FA0">
      <w:start w:val="3"/>
      <w:numFmt w:val="decimal"/>
      <w:lvlText w:val="%1."/>
      <w:lvlJc w:val="left"/>
      <w:pPr>
        <w:ind w:left="340" w:hanging="240"/>
      </w:pPr>
      <w:rPr>
        <w:rFonts w:ascii="Calibri" w:eastAsia="Calibri" w:hAnsi="Calibri" w:cs="Calibri" w:hint="default"/>
        <w:b/>
        <w:bCs/>
        <w:i w:val="0"/>
        <w:iCs w:val="0"/>
        <w:spacing w:val="-1"/>
        <w:w w:val="100"/>
        <w:sz w:val="24"/>
        <w:szCs w:val="24"/>
        <w:lang w:val="it-IT" w:eastAsia="en-US" w:bidi="ar-SA"/>
      </w:rPr>
    </w:lvl>
    <w:lvl w:ilvl="1" w:tplc="9A56413E">
      <w:numFmt w:val="bullet"/>
      <w:lvlText w:val="•"/>
      <w:lvlJc w:val="left"/>
      <w:pPr>
        <w:ind w:left="1155" w:hanging="240"/>
      </w:pPr>
      <w:rPr>
        <w:rFonts w:hint="default"/>
        <w:lang w:val="it-IT" w:eastAsia="en-US" w:bidi="ar-SA"/>
      </w:rPr>
    </w:lvl>
    <w:lvl w:ilvl="2" w:tplc="52C6D458">
      <w:numFmt w:val="bullet"/>
      <w:lvlText w:val="•"/>
      <w:lvlJc w:val="left"/>
      <w:pPr>
        <w:ind w:left="1971" w:hanging="240"/>
      </w:pPr>
      <w:rPr>
        <w:rFonts w:hint="default"/>
        <w:lang w:val="it-IT" w:eastAsia="en-US" w:bidi="ar-SA"/>
      </w:rPr>
    </w:lvl>
    <w:lvl w:ilvl="3" w:tplc="C1206CDE">
      <w:numFmt w:val="bullet"/>
      <w:lvlText w:val="•"/>
      <w:lvlJc w:val="left"/>
      <w:pPr>
        <w:ind w:left="2787" w:hanging="240"/>
      </w:pPr>
      <w:rPr>
        <w:rFonts w:hint="default"/>
        <w:lang w:val="it-IT" w:eastAsia="en-US" w:bidi="ar-SA"/>
      </w:rPr>
    </w:lvl>
    <w:lvl w:ilvl="4" w:tplc="13E6B072">
      <w:numFmt w:val="bullet"/>
      <w:lvlText w:val="•"/>
      <w:lvlJc w:val="left"/>
      <w:pPr>
        <w:ind w:left="3603" w:hanging="240"/>
      </w:pPr>
      <w:rPr>
        <w:rFonts w:hint="default"/>
        <w:lang w:val="it-IT" w:eastAsia="en-US" w:bidi="ar-SA"/>
      </w:rPr>
    </w:lvl>
    <w:lvl w:ilvl="5" w:tplc="7A7676C0">
      <w:numFmt w:val="bullet"/>
      <w:lvlText w:val="•"/>
      <w:lvlJc w:val="left"/>
      <w:pPr>
        <w:ind w:left="4419" w:hanging="240"/>
      </w:pPr>
      <w:rPr>
        <w:rFonts w:hint="default"/>
        <w:lang w:val="it-IT" w:eastAsia="en-US" w:bidi="ar-SA"/>
      </w:rPr>
    </w:lvl>
    <w:lvl w:ilvl="6" w:tplc="49C20C76">
      <w:numFmt w:val="bullet"/>
      <w:lvlText w:val="•"/>
      <w:lvlJc w:val="left"/>
      <w:pPr>
        <w:ind w:left="5235" w:hanging="240"/>
      </w:pPr>
      <w:rPr>
        <w:rFonts w:hint="default"/>
        <w:lang w:val="it-IT" w:eastAsia="en-US" w:bidi="ar-SA"/>
      </w:rPr>
    </w:lvl>
    <w:lvl w:ilvl="7" w:tplc="60E81C36">
      <w:numFmt w:val="bullet"/>
      <w:lvlText w:val="•"/>
      <w:lvlJc w:val="left"/>
      <w:pPr>
        <w:ind w:left="6051" w:hanging="240"/>
      </w:pPr>
      <w:rPr>
        <w:rFonts w:hint="default"/>
        <w:lang w:val="it-IT" w:eastAsia="en-US" w:bidi="ar-SA"/>
      </w:rPr>
    </w:lvl>
    <w:lvl w:ilvl="8" w:tplc="977E3C40">
      <w:numFmt w:val="bullet"/>
      <w:lvlText w:val="•"/>
      <w:lvlJc w:val="left"/>
      <w:pPr>
        <w:ind w:left="6867" w:hanging="240"/>
      </w:pPr>
      <w:rPr>
        <w:rFonts w:hint="default"/>
        <w:lang w:val="it-IT" w:eastAsia="en-US" w:bidi="ar-SA"/>
      </w:rPr>
    </w:lvl>
  </w:abstractNum>
  <w:abstractNum w:abstractNumId="6" w15:restartNumberingAfterBreak="0">
    <w:nsid w:val="665A56F9"/>
    <w:multiLevelType w:val="multilevel"/>
    <w:tmpl w:val="4058C336"/>
    <w:lvl w:ilvl="0">
      <w:start w:val="1"/>
      <w:numFmt w:val="decimal"/>
      <w:lvlText w:val="%1."/>
      <w:lvlJc w:val="left"/>
      <w:pPr>
        <w:ind w:left="360" w:hanging="360"/>
      </w:pPr>
      <w:rPr>
        <w:rFonts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BE5B5A"/>
    <w:multiLevelType w:val="hybridMultilevel"/>
    <w:tmpl w:val="0944F278"/>
    <w:lvl w:ilvl="0" w:tplc="F12E12F0">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E29752C"/>
    <w:multiLevelType w:val="hybridMultilevel"/>
    <w:tmpl w:val="06EC0B2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513105730">
    <w:abstractNumId w:val="0"/>
  </w:num>
  <w:num w:numId="2" w16cid:durableId="933125347">
    <w:abstractNumId w:val="1"/>
  </w:num>
  <w:num w:numId="3" w16cid:durableId="397479085">
    <w:abstractNumId w:val="4"/>
  </w:num>
  <w:num w:numId="4" w16cid:durableId="787118004">
    <w:abstractNumId w:val="7"/>
  </w:num>
  <w:num w:numId="5" w16cid:durableId="529758325">
    <w:abstractNumId w:val="6"/>
  </w:num>
  <w:num w:numId="6" w16cid:durableId="1669553998">
    <w:abstractNumId w:val="2"/>
  </w:num>
  <w:num w:numId="7" w16cid:durableId="1379088068">
    <w:abstractNumId w:val="5"/>
  </w:num>
  <w:num w:numId="8" w16cid:durableId="1354305771">
    <w:abstractNumId w:val="3"/>
  </w:num>
  <w:num w:numId="9" w16cid:durableId="19710830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746"/>
    <w:rsid w:val="000326C5"/>
    <w:rsid w:val="00062734"/>
    <w:rsid w:val="0006368C"/>
    <w:rsid w:val="000750D8"/>
    <w:rsid w:val="00077FB9"/>
    <w:rsid w:val="000849D0"/>
    <w:rsid w:val="000858DD"/>
    <w:rsid w:val="00092E41"/>
    <w:rsid w:val="00097EDA"/>
    <w:rsid w:val="000A29D4"/>
    <w:rsid w:val="000A4407"/>
    <w:rsid w:val="000C1275"/>
    <w:rsid w:val="000C30EC"/>
    <w:rsid w:val="000D6849"/>
    <w:rsid w:val="000F2046"/>
    <w:rsid w:val="00121DA1"/>
    <w:rsid w:val="001235F8"/>
    <w:rsid w:val="00132C07"/>
    <w:rsid w:val="00145862"/>
    <w:rsid w:val="001608FC"/>
    <w:rsid w:val="001717A6"/>
    <w:rsid w:val="00173239"/>
    <w:rsid w:val="001939FE"/>
    <w:rsid w:val="001B7E86"/>
    <w:rsid w:val="001E1B59"/>
    <w:rsid w:val="001E2B82"/>
    <w:rsid w:val="001E5A7B"/>
    <w:rsid w:val="001F532D"/>
    <w:rsid w:val="001F7AC2"/>
    <w:rsid w:val="00204165"/>
    <w:rsid w:val="00215D2B"/>
    <w:rsid w:val="00222A5A"/>
    <w:rsid w:val="0022546B"/>
    <w:rsid w:val="00227F92"/>
    <w:rsid w:val="002300E6"/>
    <w:rsid w:val="00230618"/>
    <w:rsid w:val="00245C64"/>
    <w:rsid w:val="00252443"/>
    <w:rsid w:val="00256AD0"/>
    <w:rsid w:val="00260A69"/>
    <w:rsid w:val="002714A9"/>
    <w:rsid w:val="00284DB9"/>
    <w:rsid w:val="002A072C"/>
    <w:rsid w:val="002C23A2"/>
    <w:rsid w:val="002C57C2"/>
    <w:rsid w:val="002E0310"/>
    <w:rsid w:val="002F0F08"/>
    <w:rsid w:val="002F5B9E"/>
    <w:rsid w:val="00303574"/>
    <w:rsid w:val="003115F1"/>
    <w:rsid w:val="00314B18"/>
    <w:rsid w:val="003238F2"/>
    <w:rsid w:val="00330A50"/>
    <w:rsid w:val="0033226F"/>
    <w:rsid w:val="00333F04"/>
    <w:rsid w:val="003357C6"/>
    <w:rsid w:val="00341AAF"/>
    <w:rsid w:val="00344844"/>
    <w:rsid w:val="0035194A"/>
    <w:rsid w:val="00364598"/>
    <w:rsid w:val="003676B8"/>
    <w:rsid w:val="00367AB3"/>
    <w:rsid w:val="00373807"/>
    <w:rsid w:val="0037670F"/>
    <w:rsid w:val="003B1A2B"/>
    <w:rsid w:val="003B3CE2"/>
    <w:rsid w:val="003C5A8D"/>
    <w:rsid w:val="003E161E"/>
    <w:rsid w:val="0040197B"/>
    <w:rsid w:val="0040765C"/>
    <w:rsid w:val="0040796C"/>
    <w:rsid w:val="0042222C"/>
    <w:rsid w:val="00444A81"/>
    <w:rsid w:val="004562C2"/>
    <w:rsid w:val="00461F1A"/>
    <w:rsid w:val="004627CC"/>
    <w:rsid w:val="00463C10"/>
    <w:rsid w:val="004809F0"/>
    <w:rsid w:val="004868FA"/>
    <w:rsid w:val="0049085F"/>
    <w:rsid w:val="00493096"/>
    <w:rsid w:val="004959CE"/>
    <w:rsid w:val="004B383A"/>
    <w:rsid w:val="004B53D6"/>
    <w:rsid w:val="004C3ADE"/>
    <w:rsid w:val="004D17F0"/>
    <w:rsid w:val="004D6CAF"/>
    <w:rsid w:val="005056B8"/>
    <w:rsid w:val="00531B5A"/>
    <w:rsid w:val="00537346"/>
    <w:rsid w:val="00537898"/>
    <w:rsid w:val="00552EEA"/>
    <w:rsid w:val="0055351C"/>
    <w:rsid w:val="00563C9C"/>
    <w:rsid w:val="00563E01"/>
    <w:rsid w:val="005642CF"/>
    <w:rsid w:val="00573419"/>
    <w:rsid w:val="00573A1C"/>
    <w:rsid w:val="00580008"/>
    <w:rsid w:val="005862B8"/>
    <w:rsid w:val="00587A62"/>
    <w:rsid w:val="00590759"/>
    <w:rsid w:val="005A10B9"/>
    <w:rsid w:val="005B1BD5"/>
    <w:rsid w:val="005C05F4"/>
    <w:rsid w:val="005D09C7"/>
    <w:rsid w:val="005F0A18"/>
    <w:rsid w:val="005F0C3D"/>
    <w:rsid w:val="005F6AD6"/>
    <w:rsid w:val="00603913"/>
    <w:rsid w:val="00613837"/>
    <w:rsid w:val="00613FE4"/>
    <w:rsid w:val="0063776E"/>
    <w:rsid w:val="00645640"/>
    <w:rsid w:val="00650B04"/>
    <w:rsid w:val="006738DD"/>
    <w:rsid w:val="006868C7"/>
    <w:rsid w:val="00686AC2"/>
    <w:rsid w:val="006A5EC5"/>
    <w:rsid w:val="006A7982"/>
    <w:rsid w:val="006B693C"/>
    <w:rsid w:val="006D231F"/>
    <w:rsid w:val="006E2245"/>
    <w:rsid w:val="006E6A80"/>
    <w:rsid w:val="006F4F66"/>
    <w:rsid w:val="006F67CA"/>
    <w:rsid w:val="007046DB"/>
    <w:rsid w:val="00731C3B"/>
    <w:rsid w:val="0073631F"/>
    <w:rsid w:val="00737F3F"/>
    <w:rsid w:val="00741275"/>
    <w:rsid w:val="00747F25"/>
    <w:rsid w:val="0076564C"/>
    <w:rsid w:val="00777B36"/>
    <w:rsid w:val="00781905"/>
    <w:rsid w:val="00791FB3"/>
    <w:rsid w:val="00795681"/>
    <w:rsid w:val="007B1AB0"/>
    <w:rsid w:val="007B52A7"/>
    <w:rsid w:val="007B7BA6"/>
    <w:rsid w:val="007D0775"/>
    <w:rsid w:val="007F3D5C"/>
    <w:rsid w:val="00800C77"/>
    <w:rsid w:val="008038D6"/>
    <w:rsid w:val="00812E12"/>
    <w:rsid w:val="00817BFB"/>
    <w:rsid w:val="00826D73"/>
    <w:rsid w:val="00836E3E"/>
    <w:rsid w:val="0083771C"/>
    <w:rsid w:val="00843DB6"/>
    <w:rsid w:val="00846EBC"/>
    <w:rsid w:val="00847E63"/>
    <w:rsid w:val="00856733"/>
    <w:rsid w:val="00875743"/>
    <w:rsid w:val="00893937"/>
    <w:rsid w:val="008B00B3"/>
    <w:rsid w:val="008B5C37"/>
    <w:rsid w:val="008C03F8"/>
    <w:rsid w:val="008C0EA9"/>
    <w:rsid w:val="008D2A07"/>
    <w:rsid w:val="008D42AB"/>
    <w:rsid w:val="008D55E7"/>
    <w:rsid w:val="008D7460"/>
    <w:rsid w:val="009040C8"/>
    <w:rsid w:val="00921433"/>
    <w:rsid w:val="00925592"/>
    <w:rsid w:val="00931F0E"/>
    <w:rsid w:val="00946647"/>
    <w:rsid w:val="009509EA"/>
    <w:rsid w:val="00961ADB"/>
    <w:rsid w:val="009633C4"/>
    <w:rsid w:val="00970842"/>
    <w:rsid w:val="009734CE"/>
    <w:rsid w:val="0098520D"/>
    <w:rsid w:val="00986C1C"/>
    <w:rsid w:val="00994C0A"/>
    <w:rsid w:val="009A19AE"/>
    <w:rsid w:val="009A62AD"/>
    <w:rsid w:val="009C1746"/>
    <w:rsid w:val="009C4748"/>
    <w:rsid w:val="009D2EF1"/>
    <w:rsid w:val="009F4BDE"/>
    <w:rsid w:val="00A01687"/>
    <w:rsid w:val="00A054EC"/>
    <w:rsid w:val="00A12909"/>
    <w:rsid w:val="00A236E1"/>
    <w:rsid w:val="00A424EA"/>
    <w:rsid w:val="00A42B9B"/>
    <w:rsid w:val="00A46634"/>
    <w:rsid w:val="00A469C2"/>
    <w:rsid w:val="00A529FD"/>
    <w:rsid w:val="00A54487"/>
    <w:rsid w:val="00A66B19"/>
    <w:rsid w:val="00A72BD0"/>
    <w:rsid w:val="00A8432F"/>
    <w:rsid w:val="00AA4A9A"/>
    <w:rsid w:val="00AD34A8"/>
    <w:rsid w:val="00AE12E9"/>
    <w:rsid w:val="00AE41E8"/>
    <w:rsid w:val="00AF2BED"/>
    <w:rsid w:val="00AF4FD0"/>
    <w:rsid w:val="00AF76E5"/>
    <w:rsid w:val="00B028FF"/>
    <w:rsid w:val="00B03820"/>
    <w:rsid w:val="00B12CEC"/>
    <w:rsid w:val="00B13F86"/>
    <w:rsid w:val="00B51AA4"/>
    <w:rsid w:val="00B6358D"/>
    <w:rsid w:val="00B76052"/>
    <w:rsid w:val="00B8054A"/>
    <w:rsid w:val="00B80CC9"/>
    <w:rsid w:val="00B81DE5"/>
    <w:rsid w:val="00B86836"/>
    <w:rsid w:val="00B9239E"/>
    <w:rsid w:val="00BA0CA1"/>
    <w:rsid w:val="00BA51BB"/>
    <w:rsid w:val="00BB21D0"/>
    <w:rsid w:val="00BD2C5F"/>
    <w:rsid w:val="00BE1905"/>
    <w:rsid w:val="00BF4345"/>
    <w:rsid w:val="00BF729F"/>
    <w:rsid w:val="00C17B1A"/>
    <w:rsid w:val="00C22B1A"/>
    <w:rsid w:val="00C359A7"/>
    <w:rsid w:val="00C40A89"/>
    <w:rsid w:val="00C439FB"/>
    <w:rsid w:val="00C44803"/>
    <w:rsid w:val="00C45DCF"/>
    <w:rsid w:val="00C5187F"/>
    <w:rsid w:val="00C51D3B"/>
    <w:rsid w:val="00C541F8"/>
    <w:rsid w:val="00C57DFA"/>
    <w:rsid w:val="00C7146B"/>
    <w:rsid w:val="00C714C0"/>
    <w:rsid w:val="00C732F1"/>
    <w:rsid w:val="00C750CF"/>
    <w:rsid w:val="00C77333"/>
    <w:rsid w:val="00C86859"/>
    <w:rsid w:val="00C878F2"/>
    <w:rsid w:val="00C90A4A"/>
    <w:rsid w:val="00CA623D"/>
    <w:rsid w:val="00CB1128"/>
    <w:rsid w:val="00CB2C22"/>
    <w:rsid w:val="00CB7CA5"/>
    <w:rsid w:val="00CC676A"/>
    <w:rsid w:val="00CF1445"/>
    <w:rsid w:val="00CF53CD"/>
    <w:rsid w:val="00D13627"/>
    <w:rsid w:val="00D23C98"/>
    <w:rsid w:val="00D23FE8"/>
    <w:rsid w:val="00D34BF6"/>
    <w:rsid w:val="00D435B9"/>
    <w:rsid w:val="00D5159F"/>
    <w:rsid w:val="00D5424B"/>
    <w:rsid w:val="00D57D1C"/>
    <w:rsid w:val="00D73802"/>
    <w:rsid w:val="00DB65A8"/>
    <w:rsid w:val="00DC1CD7"/>
    <w:rsid w:val="00DC7BFC"/>
    <w:rsid w:val="00DE1E7A"/>
    <w:rsid w:val="00DE74E7"/>
    <w:rsid w:val="00DF177B"/>
    <w:rsid w:val="00DF1A57"/>
    <w:rsid w:val="00DF1BFD"/>
    <w:rsid w:val="00E00101"/>
    <w:rsid w:val="00E020D0"/>
    <w:rsid w:val="00E203C9"/>
    <w:rsid w:val="00E271ED"/>
    <w:rsid w:val="00E33383"/>
    <w:rsid w:val="00E3593B"/>
    <w:rsid w:val="00E52C31"/>
    <w:rsid w:val="00E54D10"/>
    <w:rsid w:val="00E65B51"/>
    <w:rsid w:val="00E7379C"/>
    <w:rsid w:val="00E75370"/>
    <w:rsid w:val="00E83EC8"/>
    <w:rsid w:val="00E8560C"/>
    <w:rsid w:val="00EC4304"/>
    <w:rsid w:val="00ED36FE"/>
    <w:rsid w:val="00ED6325"/>
    <w:rsid w:val="00EE37A4"/>
    <w:rsid w:val="00EE3A66"/>
    <w:rsid w:val="00EF0080"/>
    <w:rsid w:val="00F00EA4"/>
    <w:rsid w:val="00F02509"/>
    <w:rsid w:val="00F1597A"/>
    <w:rsid w:val="00F20BEE"/>
    <w:rsid w:val="00F224F9"/>
    <w:rsid w:val="00F24A40"/>
    <w:rsid w:val="00F433F1"/>
    <w:rsid w:val="00F53603"/>
    <w:rsid w:val="00F6287B"/>
    <w:rsid w:val="00F64653"/>
    <w:rsid w:val="00F7257E"/>
    <w:rsid w:val="00F81EE1"/>
    <w:rsid w:val="00FB1E3D"/>
    <w:rsid w:val="00FE1D48"/>
    <w:rsid w:val="00FE2E0A"/>
    <w:rsid w:val="00FF4B7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E22FC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0" w:defSemiHidden="0" w:defUnhideWhenUsed="0" w:defQFormat="0" w:count="376">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7C30"/>
    <w:rPr>
      <w:lang w:eastAsia="en-US"/>
    </w:rPr>
  </w:style>
  <w:style w:type="paragraph" w:styleId="Titolo1">
    <w:name w:val="heading 1"/>
    <w:basedOn w:val="Normale"/>
    <w:link w:val="Titolo1Carattere"/>
    <w:uiPriority w:val="9"/>
    <w:qFormat/>
    <w:rsid w:val="002F0F08"/>
    <w:pPr>
      <w:widowControl w:val="0"/>
      <w:autoSpaceDE w:val="0"/>
      <w:autoSpaceDN w:val="0"/>
      <w:ind w:left="227" w:hanging="127"/>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aliases w:val="Tabella senza bordi"/>
    <w:basedOn w:val="Tabellanormale"/>
    <w:rsid w:val="003650AA"/>
    <w:tblPr>
      <w:tblBorders>
        <w:insideH w:val="single" w:sz="4" w:space="0" w:color="auto"/>
      </w:tblBorders>
    </w:tblPr>
  </w:style>
  <w:style w:type="paragraph" w:customStyle="1" w:styleId="NormalParagraphStyle">
    <w:name w:val="NormalParagraphStyle"/>
    <w:basedOn w:val="Normale"/>
    <w:rsid w:val="00DE233C"/>
    <w:pPr>
      <w:widowControl w:val="0"/>
      <w:autoSpaceDE w:val="0"/>
      <w:autoSpaceDN w:val="0"/>
      <w:adjustRightInd w:val="0"/>
      <w:spacing w:line="288" w:lineRule="auto"/>
      <w:textAlignment w:val="center"/>
    </w:pPr>
    <w:rPr>
      <w:rFonts w:ascii="Times-Roman" w:hAnsi="Times-Roman"/>
      <w:color w:val="000000"/>
    </w:rPr>
  </w:style>
  <w:style w:type="paragraph" w:styleId="Intestazione">
    <w:name w:val="header"/>
    <w:basedOn w:val="Normale"/>
    <w:rsid w:val="00D356CA"/>
    <w:pPr>
      <w:tabs>
        <w:tab w:val="center" w:pos="4153"/>
        <w:tab w:val="right" w:pos="8306"/>
      </w:tabs>
    </w:pPr>
  </w:style>
  <w:style w:type="paragraph" w:styleId="Pidipagina">
    <w:name w:val="footer"/>
    <w:basedOn w:val="Normale"/>
    <w:semiHidden/>
    <w:rsid w:val="00D356CA"/>
    <w:pPr>
      <w:tabs>
        <w:tab w:val="center" w:pos="4153"/>
        <w:tab w:val="right" w:pos="8306"/>
      </w:tabs>
    </w:pPr>
  </w:style>
  <w:style w:type="paragraph" w:customStyle="1" w:styleId="CorpoTestoUnipd">
    <w:name w:val="Corpo Testo Unipd"/>
    <w:basedOn w:val="Normale"/>
    <w:autoRedefine/>
    <w:rsid w:val="004627CC"/>
    <w:pPr>
      <w:spacing w:line="280" w:lineRule="exact"/>
      <w:jc w:val="center"/>
    </w:pPr>
    <w:rPr>
      <w:rFonts w:ascii="Arial" w:hAnsi="Arial" w:cs="Arial"/>
      <w:sz w:val="20"/>
      <w:szCs w:val="22"/>
      <w:lang w:eastAsia="it-IT"/>
    </w:rPr>
  </w:style>
  <w:style w:type="paragraph" w:styleId="Puntoelenco">
    <w:name w:val="List Bullet"/>
    <w:basedOn w:val="Normale"/>
    <w:autoRedefine/>
    <w:rsid w:val="002A477D"/>
    <w:pPr>
      <w:numPr>
        <w:numId w:val="1"/>
      </w:numPr>
    </w:pPr>
  </w:style>
  <w:style w:type="character" w:styleId="Numeropagina">
    <w:name w:val="page number"/>
    <w:basedOn w:val="Carpredefinitoparagrafo"/>
    <w:rsid w:val="006F44A3"/>
  </w:style>
  <w:style w:type="paragraph" w:customStyle="1" w:styleId="UnipdDecreta">
    <w:name w:val="Unipd Decreta"/>
    <w:basedOn w:val="Normale"/>
    <w:rsid w:val="00DB1446"/>
    <w:pPr>
      <w:jc w:val="center"/>
    </w:pPr>
    <w:rPr>
      <w:rFonts w:ascii="Arial" w:hAnsi="Arial" w:cs="Arial"/>
      <w:b/>
      <w:sz w:val="22"/>
      <w:szCs w:val="22"/>
      <w:lang w:eastAsia="it-IT"/>
    </w:rPr>
  </w:style>
  <w:style w:type="paragraph" w:customStyle="1" w:styleId="StileUnipdDecretaprima6ptdopo6pt">
    <w:name w:val="Stile Unipd Decreta + prima 6 pt  dopo 6 pt"/>
    <w:basedOn w:val="UnipdDecreta"/>
    <w:autoRedefine/>
    <w:rsid w:val="00DB1446"/>
    <w:pPr>
      <w:spacing w:before="240" w:after="240"/>
    </w:pPr>
    <w:rPr>
      <w:rFonts w:cs="Times New Roman"/>
      <w:bCs/>
      <w:szCs w:val="20"/>
    </w:rPr>
  </w:style>
  <w:style w:type="paragraph" w:styleId="Testofumetto">
    <w:name w:val="Balloon Text"/>
    <w:basedOn w:val="Normale"/>
    <w:link w:val="TestofumettoCarattere"/>
    <w:uiPriority w:val="99"/>
    <w:semiHidden/>
    <w:unhideWhenUsed/>
    <w:rsid w:val="00027C4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27C46"/>
    <w:rPr>
      <w:rFonts w:ascii="Tahoma" w:hAnsi="Tahoma" w:cs="Tahoma"/>
      <w:sz w:val="16"/>
      <w:szCs w:val="16"/>
      <w:lang w:eastAsia="en-US"/>
    </w:rPr>
  </w:style>
  <w:style w:type="paragraph" w:styleId="Mappadocumento">
    <w:name w:val="Document Map"/>
    <w:basedOn w:val="Normale"/>
    <w:link w:val="MappadocumentoCarattere"/>
    <w:uiPriority w:val="99"/>
    <w:semiHidden/>
    <w:unhideWhenUsed/>
    <w:rsid w:val="004D24BE"/>
    <w:rPr>
      <w:rFonts w:ascii="Lucida Grande" w:hAnsi="Lucida Grande"/>
    </w:rPr>
  </w:style>
  <w:style w:type="character" w:customStyle="1" w:styleId="MappadocumentoCarattere">
    <w:name w:val="Mappa documento Carattere"/>
    <w:basedOn w:val="Carpredefinitoparagrafo"/>
    <w:link w:val="Mappadocumento"/>
    <w:uiPriority w:val="99"/>
    <w:semiHidden/>
    <w:rsid w:val="004D24BE"/>
    <w:rPr>
      <w:rFonts w:ascii="Lucida Grande" w:hAnsi="Lucida Grande"/>
      <w:sz w:val="24"/>
      <w:szCs w:val="24"/>
      <w:lang w:eastAsia="en-US"/>
    </w:rPr>
  </w:style>
  <w:style w:type="character" w:styleId="Collegamentoipertestuale">
    <w:name w:val="Hyperlink"/>
    <w:basedOn w:val="Carpredefinitoparagrafo"/>
    <w:rsid w:val="00E3593B"/>
    <w:rPr>
      <w:color w:val="0000FF" w:themeColor="hyperlink"/>
      <w:u w:val="single"/>
    </w:rPr>
  </w:style>
  <w:style w:type="character" w:styleId="Collegamentovisitato">
    <w:name w:val="FollowedHyperlink"/>
    <w:basedOn w:val="Carpredefinitoparagrafo"/>
    <w:rsid w:val="006F4F66"/>
    <w:rPr>
      <w:color w:val="800080" w:themeColor="followedHyperlink"/>
      <w:u w:val="single"/>
    </w:rPr>
  </w:style>
  <w:style w:type="character" w:customStyle="1" w:styleId="Menzionenonrisolta1">
    <w:name w:val="Menzione non risolta1"/>
    <w:basedOn w:val="Carpredefinitoparagrafo"/>
    <w:rsid w:val="001E5A7B"/>
    <w:rPr>
      <w:color w:val="605E5C"/>
      <w:shd w:val="clear" w:color="auto" w:fill="E1DFDD"/>
    </w:rPr>
  </w:style>
  <w:style w:type="paragraph" w:styleId="Paragrafoelenco">
    <w:name w:val="List Paragraph"/>
    <w:basedOn w:val="Normale"/>
    <w:uiPriority w:val="1"/>
    <w:qFormat/>
    <w:rsid w:val="002F5B9E"/>
    <w:pPr>
      <w:ind w:left="720"/>
      <w:contextualSpacing/>
    </w:pPr>
  </w:style>
  <w:style w:type="character" w:customStyle="1" w:styleId="Titolo1Carattere">
    <w:name w:val="Titolo 1 Carattere"/>
    <w:basedOn w:val="Carpredefinitoparagrafo"/>
    <w:link w:val="Titolo1"/>
    <w:uiPriority w:val="9"/>
    <w:rsid w:val="002F0F08"/>
    <w:rPr>
      <w:rFonts w:ascii="Calibri" w:eastAsia="Calibri" w:hAnsi="Calibri" w:cs="Calibri"/>
      <w:b/>
      <w:bCs/>
      <w:lang w:eastAsia="en-US"/>
    </w:rPr>
  </w:style>
  <w:style w:type="paragraph" w:styleId="Corpotesto">
    <w:name w:val="Body Text"/>
    <w:basedOn w:val="Normale"/>
    <w:link w:val="CorpotestoCarattere"/>
    <w:uiPriority w:val="1"/>
    <w:qFormat/>
    <w:rsid w:val="002F0F08"/>
    <w:pPr>
      <w:widowControl w:val="0"/>
      <w:autoSpaceDE w:val="0"/>
      <w:autoSpaceDN w:val="0"/>
      <w:ind w:left="100"/>
    </w:pPr>
    <w:rPr>
      <w:rFonts w:ascii="Calibri" w:eastAsia="Calibri" w:hAnsi="Calibri" w:cs="Calibri"/>
    </w:rPr>
  </w:style>
  <w:style w:type="character" w:customStyle="1" w:styleId="CorpotestoCarattere">
    <w:name w:val="Corpo testo Carattere"/>
    <w:basedOn w:val="Carpredefinitoparagrafo"/>
    <w:link w:val="Corpotesto"/>
    <w:uiPriority w:val="1"/>
    <w:rsid w:val="002F0F08"/>
    <w:rPr>
      <w:rFonts w:ascii="Calibri" w:eastAsia="Calibri" w:hAnsi="Calibri" w:cs="Calibri"/>
      <w:lang w:eastAsia="en-US"/>
    </w:rPr>
  </w:style>
  <w:style w:type="character" w:styleId="Rimandocommento">
    <w:name w:val="annotation reference"/>
    <w:basedOn w:val="Carpredefinitoparagrafo"/>
    <w:semiHidden/>
    <w:unhideWhenUsed/>
    <w:rsid w:val="003B3CE2"/>
    <w:rPr>
      <w:sz w:val="16"/>
      <w:szCs w:val="16"/>
    </w:rPr>
  </w:style>
  <w:style w:type="paragraph" w:styleId="Testocommento">
    <w:name w:val="annotation text"/>
    <w:basedOn w:val="Normale"/>
    <w:link w:val="TestocommentoCarattere"/>
    <w:semiHidden/>
    <w:unhideWhenUsed/>
    <w:rsid w:val="003B3CE2"/>
    <w:rPr>
      <w:sz w:val="20"/>
      <w:szCs w:val="20"/>
    </w:rPr>
  </w:style>
  <w:style w:type="character" w:customStyle="1" w:styleId="TestocommentoCarattere">
    <w:name w:val="Testo commento Carattere"/>
    <w:basedOn w:val="Carpredefinitoparagrafo"/>
    <w:link w:val="Testocommento"/>
    <w:semiHidden/>
    <w:rsid w:val="003B3CE2"/>
    <w:rPr>
      <w:sz w:val="20"/>
      <w:szCs w:val="20"/>
      <w:lang w:eastAsia="en-US"/>
    </w:rPr>
  </w:style>
  <w:style w:type="paragraph" w:styleId="Soggettocommento">
    <w:name w:val="annotation subject"/>
    <w:basedOn w:val="Testocommento"/>
    <w:next w:val="Testocommento"/>
    <w:link w:val="SoggettocommentoCarattere"/>
    <w:semiHidden/>
    <w:unhideWhenUsed/>
    <w:rsid w:val="003B3CE2"/>
    <w:rPr>
      <w:b/>
      <w:bCs/>
    </w:rPr>
  </w:style>
  <w:style w:type="character" w:customStyle="1" w:styleId="SoggettocommentoCarattere">
    <w:name w:val="Soggetto commento Carattere"/>
    <w:basedOn w:val="TestocommentoCarattere"/>
    <w:link w:val="Soggettocommento"/>
    <w:semiHidden/>
    <w:rsid w:val="003B3CE2"/>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3110">
      <w:bodyDiv w:val="1"/>
      <w:marLeft w:val="0"/>
      <w:marRight w:val="0"/>
      <w:marTop w:val="0"/>
      <w:marBottom w:val="0"/>
      <w:divBdr>
        <w:top w:val="none" w:sz="0" w:space="0" w:color="auto"/>
        <w:left w:val="none" w:sz="0" w:space="0" w:color="auto"/>
        <w:bottom w:val="none" w:sz="0" w:space="0" w:color="auto"/>
        <w:right w:val="none" w:sz="0" w:space="0" w:color="auto"/>
      </w:divBdr>
    </w:div>
    <w:div w:id="134481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ZZDO~1\AppData\Local\Temp\Modello%20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Modello carta intestata.dotx</Template>
  <TotalTime>32</TotalTime>
  <Pages>9</Pages>
  <Words>1884</Words>
  <Characters>10739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Padova</Company>
  <LinksUpToDate>false</LinksUpToDate>
  <CharactersWithSpaces>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Donatella Mazzetto</dc:creator>
  <cp:lastModifiedBy>Francesco Marcolin</cp:lastModifiedBy>
  <cp:revision>7</cp:revision>
  <cp:lastPrinted>2026-03-05T10:23:00Z</cp:lastPrinted>
  <dcterms:created xsi:type="dcterms:W3CDTF">2026-10-04T12:44:00Z</dcterms:created>
  <dcterms:modified xsi:type="dcterms:W3CDTF">2026-10-05T06:12:00Z</dcterms:modified>
</cp:coreProperties>
</file>